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E6462" w14:textId="77777777" w:rsidR="00222422" w:rsidRDefault="00222422" w:rsidP="00327FA5">
      <w:pPr>
        <w:rPr>
          <w:rFonts w:ascii="Tahoma" w:hAnsi="Tahoma" w:cs="Tahoma"/>
          <w:sz w:val="22"/>
          <w:szCs w:val="22"/>
        </w:rPr>
      </w:pPr>
    </w:p>
    <w:p w14:paraId="101994CC" w14:textId="2EE84758" w:rsidR="003560A7" w:rsidRDefault="00327FA5" w:rsidP="00327FA5">
      <w:pPr>
        <w:rPr>
          <w:rFonts w:ascii="Tahoma" w:hAnsi="Tahoma" w:cs="Tahoma"/>
          <w:sz w:val="22"/>
          <w:szCs w:val="22"/>
        </w:rPr>
      </w:pPr>
      <w:r w:rsidRPr="003560A7">
        <w:rPr>
          <w:rFonts w:ascii="Tahoma" w:hAnsi="Tahoma" w:cs="Tahoma"/>
          <w:sz w:val="22"/>
          <w:szCs w:val="22"/>
        </w:rPr>
        <w:t>Pressemitteilun</w:t>
      </w:r>
      <w:r w:rsidRPr="008728B3">
        <w:rPr>
          <w:rFonts w:ascii="Tahoma" w:hAnsi="Tahoma" w:cs="Tahoma"/>
          <w:sz w:val="22"/>
          <w:szCs w:val="22"/>
        </w:rPr>
        <w:t>g</w:t>
      </w:r>
    </w:p>
    <w:p w14:paraId="406E0384" w14:textId="77777777" w:rsidR="00EF2A05" w:rsidRDefault="00EF2A05" w:rsidP="00327FA5">
      <w:pPr>
        <w:rPr>
          <w:rFonts w:ascii="Tahoma" w:hAnsi="Tahoma" w:cs="Tahoma"/>
          <w:sz w:val="22"/>
          <w:szCs w:val="22"/>
        </w:rPr>
      </w:pPr>
    </w:p>
    <w:p w14:paraId="41E08CA2" w14:textId="77777777" w:rsidR="001B3C2E" w:rsidRPr="003560A7" w:rsidRDefault="001B3C2E" w:rsidP="00327FA5">
      <w:pPr>
        <w:rPr>
          <w:rFonts w:ascii="Tahoma" w:hAnsi="Tahoma" w:cs="Tahoma"/>
          <w:sz w:val="22"/>
          <w:szCs w:val="22"/>
        </w:rPr>
      </w:pPr>
    </w:p>
    <w:p w14:paraId="5789BBA3" w14:textId="4ED3A15E" w:rsidR="00327FA5" w:rsidRPr="003560A7" w:rsidRDefault="005503C8" w:rsidP="00327FA5">
      <w:pPr>
        <w:rPr>
          <w:rFonts w:ascii="Tahoma" w:hAnsi="Tahoma" w:cs="Tahoma"/>
          <w:sz w:val="22"/>
          <w:szCs w:val="22"/>
        </w:rPr>
      </w:pPr>
      <w:r>
        <w:rPr>
          <w:rFonts w:ascii="Tahoma" w:hAnsi="Tahoma" w:cs="Tahoma"/>
          <w:sz w:val="22"/>
          <w:szCs w:val="22"/>
        </w:rPr>
        <w:t>Neukirchen-Vluyn,</w:t>
      </w:r>
      <w:r w:rsidR="005205C4">
        <w:rPr>
          <w:rFonts w:ascii="Tahoma" w:hAnsi="Tahoma" w:cs="Tahoma"/>
          <w:sz w:val="22"/>
          <w:szCs w:val="22"/>
        </w:rPr>
        <w:t xml:space="preserve"> </w:t>
      </w:r>
      <w:r w:rsidR="007525BC">
        <w:rPr>
          <w:rFonts w:ascii="Tahoma" w:hAnsi="Tahoma" w:cs="Tahoma"/>
          <w:sz w:val="22"/>
          <w:szCs w:val="22"/>
        </w:rPr>
        <w:t>17</w:t>
      </w:r>
      <w:r w:rsidR="002C49EE">
        <w:rPr>
          <w:rFonts w:ascii="Tahoma" w:hAnsi="Tahoma" w:cs="Tahoma"/>
          <w:sz w:val="22"/>
          <w:szCs w:val="22"/>
        </w:rPr>
        <w:t xml:space="preserve">. </w:t>
      </w:r>
      <w:r w:rsidR="007559C7">
        <w:rPr>
          <w:rFonts w:ascii="Tahoma" w:hAnsi="Tahoma" w:cs="Tahoma"/>
          <w:sz w:val="22"/>
          <w:szCs w:val="22"/>
        </w:rPr>
        <w:t>Oktober</w:t>
      </w:r>
      <w:r w:rsidR="002C49EE">
        <w:rPr>
          <w:rFonts w:ascii="Tahoma" w:hAnsi="Tahoma" w:cs="Tahoma"/>
          <w:sz w:val="22"/>
          <w:szCs w:val="22"/>
        </w:rPr>
        <w:t xml:space="preserve"> </w:t>
      </w:r>
      <w:r w:rsidR="00247B64">
        <w:rPr>
          <w:rFonts w:ascii="Tahoma" w:hAnsi="Tahoma" w:cs="Tahoma"/>
          <w:sz w:val="22"/>
          <w:szCs w:val="22"/>
        </w:rPr>
        <w:t>2019</w:t>
      </w:r>
    </w:p>
    <w:p w14:paraId="59F05081" w14:textId="77777777" w:rsidR="004208E6" w:rsidRDefault="004208E6" w:rsidP="006F2692">
      <w:pPr>
        <w:spacing w:line="360" w:lineRule="auto"/>
        <w:rPr>
          <w:rFonts w:ascii="Tahoma" w:hAnsi="Tahoma" w:cs="Tahoma"/>
          <w:bCs/>
          <w:sz w:val="22"/>
          <w:szCs w:val="22"/>
        </w:rPr>
      </w:pPr>
    </w:p>
    <w:p w14:paraId="734D3B1A" w14:textId="77777777" w:rsidR="00452506" w:rsidRDefault="00452506" w:rsidP="007E34D9">
      <w:pPr>
        <w:spacing w:line="360" w:lineRule="auto"/>
        <w:rPr>
          <w:rFonts w:ascii="Tahoma" w:hAnsi="Tahoma" w:cs="Tahoma"/>
          <w:b/>
          <w:sz w:val="23"/>
          <w:szCs w:val="23"/>
        </w:rPr>
      </w:pPr>
    </w:p>
    <w:p w14:paraId="700BFC3D" w14:textId="189A694A" w:rsidR="004C2898" w:rsidRPr="002E28E4" w:rsidRDefault="00194A59" w:rsidP="004C2898">
      <w:pPr>
        <w:spacing w:line="360" w:lineRule="auto"/>
        <w:rPr>
          <w:rFonts w:ascii="Tahoma" w:hAnsi="Tahoma" w:cs="Tahoma"/>
          <w:b/>
          <w:sz w:val="24"/>
          <w:szCs w:val="24"/>
        </w:rPr>
      </w:pPr>
      <w:r>
        <w:rPr>
          <w:rFonts w:ascii="Tahoma" w:hAnsi="Tahoma" w:cs="Tahoma"/>
          <w:b/>
          <w:sz w:val="24"/>
          <w:szCs w:val="24"/>
        </w:rPr>
        <w:t xml:space="preserve">Green </w:t>
      </w:r>
      <w:proofErr w:type="spellStart"/>
      <w:r>
        <w:rPr>
          <w:rFonts w:ascii="Tahoma" w:hAnsi="Tahoma" w:cs="Tahoma"/>
          <w:b/>
          <w:sz w:val="24"/>
          <w:szCs w:val="24"/>
        </w:rPr>
        <w:t>Cleaning</w:t>
      </w:r>
      <w:proofErr w:type="spellEnd"/>
      <w:r w:rsidR="00574F20">
        <w:rPr>
          <w:rFonts w:ascii="Tahoma" w:hAnsi="Tahoma" w:cs="Tahoma"/>
          <w:b/>
          <w:sz w:val="24"/>
          <w:szCs w:val="24"/>
        </w:rPr>
        <w:t>: umweltfreundliche Reinigungslösungen für Laser</w:t>
      </w:r>
      <w:r w:rsidR="00412697">
        <w:rPr>
          <w:rFonts w:ascii="Tahoma" w:hAnsi="Tahoma" w:cs="Tahoma"/>
          <w:b/>
          <w:sz w:val="24"/>
          <w:szCs w:val="24"/>
        </w:rPr>
        <w:t xml:space="preserve">filter </w:t>
      </w:r>
      <w:r w:rsidR="0094191A">
        <w:rPr>
          <w:rFonts w:ascii="Tahoma" w:hAnsi="Tahoma" w:cs="Tahoma"/>
          <w:b/>
          <w:sz w:val="24"/>
          <w:szCs w:val="24"/>
        </w:rPr>
        <w:t>der Recyclingindustrie</w:t>
      </w:r>
    </w:p>
    <w:p w14:paraId="7449DE7E" w14:textId="4985BB65" w:rsidR="008770B0" w:rsidRPr="005205C4" w:rsidRDefault="004C2898" w:rsidP="005205C4">
      <w:pPr>
        <w:spacing w:line="360" w:lineRule="auto"/>
        <w:rPr>
          <w:rFonts w:ascii="Tahoma" w:hAnsi="Tahoma" w:cs="Tahoma"/>
          <w:b/>
        </w:rPr>
      </w:pPr>
      <w:r>
        <w:rPr>
          <w:rFonts w:ascii="Tahoma" w:hAnsi="Tahoma" w:cs="Tahoma"/>
          <w:b/>
        </w:rPr>
        <w:t xml:space="preserve">SCHWING Technologies </w:t>
      </w:r>
      <w:r w:rsidR="0094191A">
        <w:rPr>
          <w:rFonts w:ascii="Tahoma" w:hAnsi="Tahoma" w:cs="Tahoma"/>
          <w:b/>
        </w:rPr>
        <w:t>setzt auf grüne T</w:t>
      </w:r>
      <w:r w:rsidR="008770B0">
        <w:rPr>
          <w:rFonts w:ascii="Tahoma" w:hAnsi="Tahoma" w:cs="Tahoma"/>
          <w:b/>
        </w:rPr>
        <w:t>echnologien – seit 50 Jahren</w:t>
      </w:r>
      <w:r w:rsidR="005205C4">
        <w:rPr>
          <w:rFonts w:ascii="Tahoma" w:hAnsi="Tahoma" w:cs="Tahoma"/>
          <w:b/>
        </w:rPr>
        <w:br/>
      </w:r>
    </w:p>
    <w:p w14:paraId="44A30EA5" w14:textId="2A3B1020" w:rsidR="00C7525B" w:rsidRPr="00FA0185" w:rsidRDefault="00202589" w:rsidP="00FD4161">
      <w:pPr>
        <w:spacing w:before="100" w:beforeAutospacing="1" w:after="100" w:afterAutospacing="1" w:line="360" w:lineRule="auto"/>
        <w:rPr>
          <w:rFonts w:ascii="Tahoma" w:hAnsi="Tahoma" w:cs="Tahoma"/>
          <w:bCs/>
          <w:sz w:val="22"/>
          <w:szCs w:val="22"/>
        </w:rPr>
      </w:pPr>
      <w:proofErr w:type="spellStart"/>
      <w:r w:rsidRPr="00FA0185">
        <w:rPr>
          <w:rFonts w:ascii="Tahoma" w:hAnsi="Tahoma" w:cs="Tahoma"/>
          <w:bCs/>
          <w:sz w:val="22"/>
          <w:szCs w:val="22"/>
        </w:rPr>
        <w:t>Circular</w:t>
      </w:r>
      <w:proofErr w:type="spellEnd"/>
      <w:r w:rsidRPr="00FA0185">
        <w:rPr>
          <w:rFonts w:ascii="Tahoma" w:hAnsi="Tahoma" w:cs="Tahoma"/>
          <w:bCs/>
          <w:sz w:val="22"/>
          <w:szCs w:val="22"/>
        </w:rPr>
        <w:t xml:space="preserve"> Economy ist eines der To</w:t>
      </w:r>
      <w:r w:rsidR="0094191A" w:rsidRPr="00FA0185">
        <w:rPr>
          <w:rFonts w:ascii="Tahoma" w:hAnsi="Tahoma" w:cs="Tahoma"/>
          <w:bCs/>
          <w:sz w:val="22"/>
          <w:szCs w:val="22"/>
        </w:rPr>
        <w:t>p-Themen auf der diesjährigen K 2019</w:t>
      </w:r>
      <w:r w:rsidRPr="00FA0185">
        <w:rPr>
          <w:rFonts w:ascii="Tahoma" w:hAnsi="Tahoma" w:cs="Tahoma"/>
          <w:bCs/>
          <w:sz w:val="22"/>
          <w:szCs w:val="22"/>
        </w:rPr>
        <w:t>. Kunststoff und Umweltschutz</w:t>
      </w:r>
      <w:r w:rsidR="0006700C" w:rsidRPr="00FA0185">
        <w:rPr>
          <w:rFonts w:ascii="Tahoma" w:hAnsi="Tahoma" w:cs="Tahoma"/>
          <w:bCs/>
          <w:sz w:val="22"/>
          <w:szCs w:val="22"/>
        </w:rPr>
        <w:t>,</w:t>
      </w:r>
      <w:r w:rsidRPr="00FA0185">
        <w:rPr>
          <w:rFonts w:ascii="Tahoma" w:hAnsi="Tahoma" w:cs="Tahoma"/>
          <w:bCs/>
          <w:sz w:val="22"/>
          <w:szCs w:val="22"/>
        </w:rPr>
        <w:t xml:space="preserve"> Verwertung</w:t>
      </w:r>
      <w:r w:rsidR="0006700C" w:rsidRPr="00FA0185">
        <w:rPr>
          <w:rFonts w:ascii="Tahoma" w:hAnsi="Tahoma" w:cs="Tahoma"/>
          <w:bCs/>
          <w:sz w:val="22"/>
          <w:szCs w:val="22"/>
        </w:rPr>
        <w:t xml:space="preserve"> und</w:t>
      </w:r>
      <w:r w:rsidRPr="00FA0185">
        <w:rPr>
          <w:rFonts w:ascii="Tahoma" w:hAnsi="Tahoma" w:cs="Tahoma"/>
          <w:bCs/>
          <w:sz w:val="22"/>
          <w:szCs w:val="22"/>
        </w:rPr>
        <w:t xml:space="preserve"> Recycling </w:t>
      </w:r>
      <w:r w:rsidR="0006700C" w:rsidRPr="00FA0185">
        <w:rPr>
          <w:rFonts w:ascii="Tahoma" w:hAnsi="Tahoma" w:cs="Tahoma"/>
          <w:bCs/>
          <w:sz w:val="22"/>
          <w:szCs w:val="22"/>
        </w:rPr>
        <w:t xml:space="preserve">sind hier die Schlagworte. </w:t>
      </w:r>
      <w:r w:rsidR="00E81185" w:rsidRPr="00FA0185">
        <w:rPr>
          <w:rFonts w:ascii="Tahoma" w:hAnsi="Tahoma" w:cs="Tahoma"/>
          <w:bCs/>
          <w:sz w:val="22"/>
          <w:szCs w:val="22"/>
        </w:rPr>
        <w:t>Wie aus Abfall</w:t>
      </w:r>
      <w:r w:rsidR="00495C15" w:rsidRPr="00FA0185">
        <w:rPr>
          <w:rFonts w:ascii="Tahoma" w:hAnsi="Tahoma" w:cs="Tahoma"/>
          <w:bCs/>
          <w:sz w:val="22"/>
          <w:szCs w:val="22"/>
        </w:rPr>
        <w:t>stoffen</w:t>
      </w:r>
      <w:r w:rsidR="008770B0" w:rsidRPr="00FA0185">
        <w:rPr>
          <w:rFonts w:ascii="Tahoma" w:hAnsi="Tahoma" w:cs="Tahoma"/>
          <w:bCs/>
          <w:sz w:val="22"/>
          <w:szCs w:val="22"/>
        </w:rPr>
        <w:t xml:space="preserve"> </w:t>
      </w:r>
      <w:r w:rsidR="00E81185" w:rsidRPr="00FA0185">
        <w:rPr>
          <w:rFonts w:ascii="Tahoma" w:hAnsi="Tahoma" w:cs="Tahoma"/>
          <w:bCs/>
          <w:sz w:val="22"/>
          <w:szCs w:val="22"/>
        </w:rPr>
        <w:t>neue</w:t>
      </w:r>
      <w:r w:rsidR="00E618D1" w:rsidRPr="00FA0185">
        <w:rPr>
          <w:rFonts w:ascii="Tahoma" w:hAnsi="Tahoma" w:cs="Tahoma"/>
          <w:bCs/>
          <w:sz w:val="22"/>
          <w:szCs w:val="22"/>
        </w:rPr>
        <w:t>s</w:t>
      </w:r>
      <w:r w:rsidR="00E81185" w:rsidRPr="00FA0185">
        <w:rPr>
          <w:rFonts w:ascii="Tahoma" w:hAnsi="Tahoma" w:cs="Tahoma"/>
          <w:bCs/>
          <w:sz w:val="22"/>
          <w:szCs w:val="22"/>
        </w:rPr>
        <w:t xml:space="preserve"> </w:t>
      </w:r>
      <w:r w:rsidR="00495C15" w:rsidRPr="00FA0185">
        <w:rPr>
          <w:rFonts w:ascii="Tahoma" w:hAnsi="Tahoma" w:cs="Tahoma"/>
          <w:bCs/>
          <w:sz w:val="22"/>
          <w:szCs w:val="22"/>
        </w:rPr>
        <w:t>Rohmaterial</w:t>
      </w:r>
      <w:r w:rsidR="00E618D1" w:rsidRPr="00FA0185">
        <w:rPr>
          <w:rFonts w:ascii="Tahoma" w:hAnsi="Tahoma" w:cs="Tahoma"/>
          <w:bCs/>
          <w:sz w:val="22"/>
          <w:szCs w:val="22"/>
        </w:rPr>
        <w:t xml:space="preserve"> gewonnen wird</w:t>
      </w:r>
      <w:r w:rsidR="00E81185" w:rsidRPr="00FA0185">
        <w:rPr>
          <w:rFonts w:ascii="Tahoma" w:hAnsi="Tahoma" w:cs="Tahoma"/>
          <w:bCs/>
          <w:sz w:val="22"/>
          <w:szCs w:val="22"/>
        </w:rPr>
        <w:t xml:space="preserve">, zeigt die Recyclingbranche am Beispiel der Herstellung hochwertiger Polymere auf </w:t>
      </w:r>
      <w:proofErr w:type="spellStart"/>
      <w:r w:rsidR="00E81185" w:rsidRPr="00FA0185">
        <w:rPr>
          <w:rFonts w:ascii="Tahoma" w:hAnsi="Tahoma" w:cs="Tahoma"/>
          <w:bCs/>
          <w:sz w:val="22"/>
          <w:szCs w:val="22"/>
        </w:rPr>
        <w:t>Polyethylenbasis</w:t>
      </w:r>
      <w:proofErr w:type="spellEnd"/>
      <w:r w:rsidR="00E81185" w:rsidRPr="00FA0185">
        <w:rPr>
          <w:rFonts w:ascii="Tahoma" w:hAnsi="Tahoma" w:cs="Tahoma"/>
          <w:bCs/>
          <w:sz w:val="22"/>
          <w:szCs w:val="22"/>
        </w:rPr>
        <w:t xml:space="preserve"> (PE).</w:t>
      </w:r>
      <w:r w:rsidR="00E618D1" w:rsidRPr="00FA0185">
        <w:rPr>
          <w:rFonts w:ascii="Tahoma" w:hAnsi="Tahoma" w:cs="Tahoma"/>
          <w:bCs/>
          <w:sz w:val="22"/>
          <w:szCs w:val="22"/>
        </w:rPr>
        <w:t xml:space="preserve"> Hier wird</w:t>
      </w:r>
      <w:r w:rsidR="00E81185" w:rsidRPr="00FA0185">
        <w:rPr>
          <w:rFonts w:ascii="Tahoma" w:hAnsi="Tahoma" w:cs="Tahoma"/>
          <w:bCs/>
          <w:sz w:val="22"/>
          <w:szCs w:val="22"/>
        </w:rPr>
        <w:t xml:space="preserve"> vorwiegend</w:t>
      </w:r>
      <w:r w:rsidR="00E618D1" w:rsidRPr="00FA0185">
        <w:rPr>
          <w:rFonts w:ascii="Tahoma" w:hAnsi="Tahoma" w:cs="Tahoma"/>
          <w:bCs/>
          <w:sz w:val="22"/>
          <w:szCs w:val="22"/>
        </w:rPr>
        <w:t xml:space="preserve"> leichter Verpackungsmüll eingesetzt: </w:t>
      </w:r>
      <w:r w:rsidR="00E81185" w:rsidRPr="00FA0185">
        <w:rPr>
          <w:rFonts w:ascii="Tahoma" w:hAnsi="Tahoma" w:cs="Tahoma"/>
          <w:bCs/>
          <w:sz w:val="22"/>
          <w:szCs w:val="22"/>
        </w:rPr>
        <w:t>Verpackungen und Mischkunststoffe</w:t>
      </w:r>
      <w:r w:rsidR="00E618D1" w:rsidRPr="00FA0185">
        <w:rPr>
          <w:rFonts w:ascii="Tahoma" w:hAnsi="Tahoma" w:cs="Tahoma"/>
          <w:bCs/>
          <w:sz w:val="22"/>
          <w:szCs w:val="22"/>
        </w:rPr>
        <w:t>,</w:t>
      </w:r>
      <w:r w:rsidR="00E81185" w:rsidRPr="00FA0185">
        <w:rPr>
          <w:rFonts w:ascii="Tahoma" w:hAnsi="Tahoma" w:cs="Tahoma"/>
          <w:bCs/>
          <w:sz w:val="22"/>
          <w:szCs w:val="22"/>
        </w:rPr>
        <w:t xml:space="preserve"> </w:t>
      </w:r>
      <w:r w:rsidR="00E618D1" w:rsidRPr="00FA0185">
        <w:rPr>
          <w:rFonts w:ascii="Tahoma" w:hAnsi="Tahoma" w:cs="Tahoma"/>
          <w:bCs/>
          <w:sz w:val="22"/>
          <w:szCs w:val="22"/>
        </w:rPr>
        <w:t>aber auch Sortier- oder Gewerbemisch</w:t>
      </w:r>
      <w:r w:rsidR="001E56F8" w:rsidRPr="00FA0185">
        <w:rPr>
          <w:rFonts w:ascii="Tahoma" w:hAnsi="Tahoma" w:cs="Tahoma"/>
          <w:bCs/>
          <w:sz w:val="22"/>
          <w:szCs w:val="22"/>
        </w:rPr>
        <w:t>f</w:t>
      </w:r>
      <w:r w:rsidR="00E618D1" w:rsidRPr="00FA0185">
        <w:rPr>
          <w:rFonts w:ascii="Tahoma" w:hAnsi="Tahoma" w:cs="Tahoma"/>
          <w:bCs/>
          <w:sz w:val="22"/>
          <w:szCs w:val="22"/>
        </w:rPr>
        <w:t>olien</w:t>
      </w:r>
      <w:r w:rsidR="00DD7A5D" w:rsidRPr="00FA0185">
        <w:rPr>
          <w:rFonts w:ascii="Tahoma" w:hAnsi="Tahoma" w:cs="Tahoma"/>
          <w:bCs/>
          <w:sz w:val="22"/>
          <w:szCs w:val="22"/>
        </w:rPr>
        <w:t xml:space="preserve">. </w:t>
      </w:r>
      <w:proofErr w:type="spellStart"/>
      <w:r w:rsidR="00E618D1" w:rsidRPr="00FA0185">
        <w:rPr>
          <w:rFonts w:ascii="Tahoma" w:hAnsi="Tahoma" w:cs="Tahoma"/>
          <w:bCs/>
          <w:sz w:val="22"/>
          <w:szCs w:val="22"/>
        </w:rPr>
        <w:t>Rezyklierbarer</w:t>
      </w:r>
      <w:proofErr w:type="spellEnd"/>
      <w:r w:rsidR="00E618D1" w:rsidRPr="00FA0185">
        <w:rPr>
          <w:rFonts w:ascii="Tahoma" w:hAnsi="Tahoma" w:cs="Tahoma"/>
          <w:bCs/>
          <w:sz w:val="22"/>
          <w:szCs w:val="22"/>
        </w:rPr>
        <w:t xml:space="preserve"> „Müll“ als</w:t>
      </w:r>
      <w:r w:rsidR="00911151" w:rsidRPr="00FA0185">
        <w:rPr>
          <w:rFonts w:ascii="Tahoma" w:hAnsi="Tahoma" w:cs="Tahoma"/>
          <w:bCs/>
          <w:sz w:val="22"/>
          <w:szCs w:val="22"/>
        </w:rPr>
        <w:t xml:space="preserve"> </w:t>
      </w:r>
      <w:r w:rsidR="00E618D1" w:rsidRPr="00FA0185">
        <w:rPr>
          <w:rFonts w:ascii="Tahoma" w:hAnsi="Tahoma" w:cs="Tahoma"/>
          <w:bCs/>
          <w:sz w:val="22"/>
          <w:szCs w:val="22"/>
        </w:rPr>
        <w:t xml:space="preserve">Rohstoffquelle, das funktioniert, vorausgesetzt </w:t>
      </w:r>
      <w:r w:rsidR="001E56F8" w:rsidRPr="00FA0185">
        <w:rPr>
          <w:rFonts w:ascii="Tahoma" w:hAnsi="Tahoma" w:cs="Tahoma"/>
          <w:bCs/>
          <w:sz w:val="22"/>
          <w:szCs w:val="22"/>
        </w:rPr>
        <w:t xml:space="preserve">die Produktergebnisse </w:t>
      </w:r>
      <w:proofErr w:type="gramStart"/>
      <w:r w:rsidR="001E56F8" w:rsidRPr="00FA0185">
        <w:rPr>
          <w:rFonts w:ascii="Tahoma" w:hAnsi="Tahoma" w:cs="Tahoma"/>
          <w:bCs/>
          <w:sz w:val="22"/>
          <w:szCs w:val="22"/>
        </w:rPr>
        <w:t>stimmen</w:t>
      </w:r>
      <w:proofErr w:type="gramEnd"/>
      <w:r w:rsidR="001E56F8" w:rsidRPr="00FA0185">
        <w:rPr>
          <w:rFonts w:ascii="Tahoma" w:hAnsi="Tahoma" w:cs="Tahoma"/>
          <w:bCs/>
          <w:sz w:val="22"/>
          <w:szCs w:val="22"/>
        </w:rPr>
        <w:t>.</w:t>
      </w:r>
      <w:r w:rsidR="00B0412E" w:rsidRPr="00FA0185">
        <w:rPr>
          <w:rFonts w:ascii="Tahoma" w:hAnsi="Tahoma" w:cs="Tahoma"/>
          <w:bCs/>
          <w:sz w:val="22"/>
          <w:szCs w:val="22"/>
        </w:rPr>
        <w:t xml:space="preserve"> Um eine </w:t>
      </w:r>
      <w:r w:rsidR="00412697" w:rsidRPr="00FA0185">
        <w:rPr>
          <w:rFonts w:ascii="Tahoma" w:hAnsi="Tahoma" w:cs="Tahoma"/>
          <w:bCs/>
          <w:sz w:val="22"/>
          <w:szCs w:val="22"/>
        </w:rPr>
        <w:t>exakt</w:t>
      </w:r>
      <w:r w:rsidR="00DD7A5D" w:rsidRPr="00FA0185">
        <w:rPr>
          <w:rFonts w:ascii="Tahoma" w:hAnsi="Tahoma" w:cs="Tahoma"/>
          <w:bCs/>
          <w:sz w:val="22"/>
          <w:szCs w:val="22"/>
        </w:rPr>
        <w:t>e Filtration gewährleisten zu können</w:t>
      </w:r>
      <w:r w:rsidR="001E56F8" w:rsidRPr="00FA0185">
        <w:rPr>
          <w:rFonts w:ascii="Tahoma" w:hAnsi="Tahoma" w:cs="Tahoma"/>
          <w:bCs/>
          <w:sz w:val="22"/>
          <w:szCs w:val="22"/>
        </w:rPr>
        <w:t>, setzt die Branche</w:t>
      </w:r>
      <w:r w:rsidR="00B0412E" w:rsidRPr="00FA0185">
        <w:rPr>
          <w:rFonts w:ascii="Tahoma" w:hAnsi="Tahoma" w:cs="Tahoma"/>
          <w:bCs/>
          <w:sz w:val="22"/>
          <w:szCs w:val="22"/>
        </w:rPr>
        <w:t xml:space="preserve"> feine Laserfilter ein. Sie sind wesent</w:t>
      </w:r>
      <w:r w:rsidR="00911151" w:rsidRPr="00FA0185">
        <w:rPr>
          <w:rFonts w:ascii="Tahoma" w:hAnsi="Tahoma" w:cs="Tahoma"/>
          <w:bCs/>
          <w:sz w:val="22"/>
          <w:szCs w:val="22"/>
        </w:rPr>
        <w:t>liche Stellschrauben im P</w:t>
      </w:r>
      <w:r w:rsidR="001E56F8" w:rsidRPr="00FA0185">
        <w:rPr>
          <w:rFonts w:ascii="Tahoma" w:hAnsi="Tahoma" w:cs="Tahoma"/>
          <w:bCs/>
          <w:sz w:val="22"/>
          <w:szCs w:val="22"/>
        </w:rPr>
        <w:t>roduktionsp</w:t>
      </w:r>
      <w:r w:rsidR="00911151" w:rsidRPr="00FA0185">
        <w:rPr>
          <w:rFonts w:ascii="Tahoma" w:hAnsi="Tahoma" w:cs="Tahoma"/>
          <w:bCs/>
          <w:sz w:val="22"/>
          <w:szCs w:val="22"/>
        </w:rPr>
        <w:t>rozess</w:t>
      </w:r>
      <w:r w:rsidR="00B0412E" w:rsidRPr="00FA0185">
        <w:rPr>
          <w:rFonts w:ascii="Tahoma" w:hAnsi="Tahoma" w:cs="Tahoma"/>
          <w:bCs/>
          <w:sz w:val="22"/>
          <w:szCs w:val="22"/>
        </w:rPr>
        <w:t xml:space="preserve"> zum </w:t>
      </w:r>
      <w:r w:rsidR="00412697" w:rsidRPr="00FA0185">
        <w:rPr>
          <w:rFonts w:ascii="Tahoma" w:hAnsi="Tahoma" w:cs="Tahoma"/>
          <w:bCs/>
          <w:sz w:val="22"/>
          <w:szCs w:val="22"/>
        </w:rPr>
        <w:t>qualitativ hochwertigen und</w:t>
      </w:r>
      <w:r w:rsidR="001E56F8" w:rsidRPr="00FA0185">
        <w:rPr>
          <w:rFonts w:ascii="Tahoma" w:hAnsi="Tahoma" w:cs="Tahoma"/>
          <w:bCs/>
          <w:sz w:val="22"/>
          <w:szCs w:val="22"/>
        </w:rPr>
        <w:t xml:space="preserve"> </w:t>
      </w:r>
      <w:r w:rsidR="00B0412E" w:rsidRPr="00FA0185">
        <w:rPr>
          <w:rFonts w:ascii="Tahoma" w:hAnsi="Tahoma" w:cs="Tahoma"/>
          <w:bCs/>
          <w:sz w:val="22"/>
          <w:szCs w:val="22"/>
        </w:rPr>
        <w:t>nachhaltigen Recyclingergebnis.</w:t>
      </w:r>
      <w:r w:rsidR="00C7525B" w:rsidRPr="00FA0185">
        <w:rPr>
          <w:rFonts w:ascii="Tahoma" w:hAnsi="Tahoma" w:cs="Tahoma"/>
          <w:bCs/>
          <w:sz w:val="22"/>
          <w:szCs w:val="22"/>
        </w:rPr>
        <w:t xml:space="preserve"> Durch Reinigung und Wiederverwendung werden die Kosten gesenkt und die Umwelt gesch</w:t>
      </w:r>
      <w:r w:rsidR="00513B0E">
        <w:rPr>
          <w:rFonts w:ascii="Tahoma" w:hAnsi="Tahoma" w:cs="Tahoma"/>
          <w:bCs/>
          <w:sz w:val="22"/>
          <w:szCs w:val="22"/>
        </w:rPr>
        <w:t>ützt</w:t>
      </w:r>
      <w:r w:rsidR="00C7525B" w:rsidRPr="00FA0185">
        <w:rPr>
          <w:rFonts w:ascii="Tahoma" w:hAnsi="Tahoma" w:cs="Tahoma"/>
          <w:bCs/>
          <w:sz w:val="22"/>
          <w:szCs w:val="22"/>
        </w:rPr>
        <w:t xml:space="preserve">. </w:t>
      </w:r>
    </w:p>
    <w:p w14:paraId="7837F273" w14:textId="77777777" w:rsidR="00513B0E" w:rsidRDefault="00412697" w:rsidP="00513B0E">
      <w:pPr>
        <w:spacing w:line="360" w:lineRule="auto"/>
        <w:rPr>
          <w:rFonts w:ascii="Tahoma" w:hAnsi="Tahoma" w:cs="Tahoma"/>
          <w:bCs/>
          <w:sz w:val="22"/>
          <w:szCs w:val="22"/>
        </w:rPr>
      </w:pPr>
      <w:r w:rsidRPr="00FA0185">
        <w:rPr>
          <w:rFonts w:ascii="Tahoma" w:hAnsi="Tahoma" w:cs="Tahoma"/>
          <w:bCs/>
          <w:sz w:val="22"/>
          <w:szCs w:val="22"/>
        </w:rPr>
        <w:t>Schonende Reinigungsergebnisse durch thermische Kunststoffentfernung</w:t>
      </w:r>
      <w:r w:rsidR="00FA0185">
        <w:rPr>
          <w:rFonts w:ascii="Tahoma" w:hAnsi="Tahoma" w:cs="Tahoma"/>
          <w:bCs/>
          <w:sz w:val="22"/>
          <w:szCs w:val="22"/>
        </w:rPr>
        <w:br/>
      </w:r>
      <w:r w:rsidR="00B0412E" w:rsidRPr="00FA0185">
        <w:rPr>
          <w:rFonts w:ascii="Tahoma" w:hAnsi="Tahoma" w:cs="Tahoma"/>
          <w:bCs/>
          <w:sz w:val="22"/>
          <w:szCs w:val="22"/>
        </w:rPr>
        <w:t xml:space="preserve">Um die gewünschte Qualität langfristig zu sichern, sind regelmäßige Reinigungsprozesse erforderlich. </w:t>
      </w:r>
      <w:r w:rsidR="00FD4161" w:rsidRPr="00FA0185">
        <w:rPr>
          <w:rFonts w:ascii="Tahoma" w:hAnsi="Tahoma" w:cs="Tahoma"/>
          <w:bCs/>
          <w:sz w:val="22"/>
          <w:szCs w:val="22"/>
        </w:rPr>
        <w:t xml:space="preserve">In rund sechs Stunden entfernt die thermische Pyrolyse-Anlage MAXICLEAN </w:t>
      </w:r>
      <w:r w:rsidR="00513B0E">
        <w:rPr>
          <w:rFonts w:ascii="Tahoma" w:hAnsi="Tahoma" w:cs="Tahoma"/>
          <w:bCs/>
          <w:sz w:val="22"/>
          <w:szCs w:val="22"/>
        </w:rPr>
        <w:t xml:space="preserve">von SCHWING Technologies </w:t>
      </w:r>
      <w:r w:rsidR="00EC0A3A" w:rsidRPr="00FA0185">
        <w:rPr>
          <w:rFonts w:ascii="Tahoma" w:hAnsi="Tahoma" w:cs="Tahoma"/>
          <w:bCs/>
          <w:sz w:val="22"/>
          <w:szCs w:val="22"/>
        </w:rPr>
        <w:t>alle Kunststoff</w:t>
      </w:r>
      <w:r w:rsidR="00513B0E">
        <w:rPr>
          <w:rFonts w:ascii="Tahoma" w:hAnsi="Tahoma" w:cs="Tahoma"/>
          <w:bCs/>
          <w:sz w:val="22"/>
          <w:szCs w:val="22"/>
        </w:rPr>
        <w:t>r</w:t>
      </w:r>
      <w:r w:rsidR="00FD4161" w:rsidRPr="00FA0185">
        <w:rPr>
          <w:rFonts w:ascii="Tahoma" w:hAnsi="Tahoma" w:cs="Tahoma"/>
          <w:bCs/>
          <w:sz w:val="22"/>
          <w:szCs w:val="22"/>
        </w:rPr>
        <w:t>ückstände</w:t>
      </w:r>
      <w:r w:rsidR="00EC0A3A" w:rsidRPr="00FA0185">
        <w:rPr>
          <w:rFonts w:ascii="Tahoma" w:hAnsi="Tahoma" w:cs="Tahoma"/>
          <w:bCs/>
          <w:sz w:val="22"/>
          <w:szCs w:val="22"/>
        </w:rPr>
        <w:t xml:space="preserve"> bei 450 Grad Celsius</w:t>
      </w:r>
      <w:r w:rsidR="00513B0E">
        <w:rPr>
          <w:rFonts w:ascii="Tahoma" w:hAnsi="Tahoma" w:cs="Tahoma"/>
          <w:bCs/>
          <w:sz w:val="22"/>
          <w:szCs w:val="22"/>
        </w:rPr>
        <w:t>. Dies,</w:t>
      </w:r>
      <w:r w:rsidR="00FD4161" w:rsidRPr="00FA0185">
        <w:rPr>
          <w:rFonts w:ascii="Tahoma" w:hAnsi="Tahoma" w:cs="Tahoma"/>
          <w:bCs/>
          <w:sz w:val="22"/>
          <w:szCs w:val="22"/>
        </w:rPr>
        <w:t xml:space="preserve"> ohne Laserfilter mechanisch ode</w:t>
      </w:r>
      <w:r w:rsidR="00513B0E">
        <w:rPr>
          <w:rFonts w:ascii="Tahoma" w:hAnsi="Tahoma" w:cs="Tahoma"/>
          <w:bCs/>
          <w:sz w:val="22"/>
          <w:szCs w:val="22"/>
        </w:rPr>
        <w:t>r thermisch zu beeinträchtigen und</w:t>
      </w:r>
      <w:r w:rsidR="00EC0A3A" w:rsidRPr="00FA0185">
        <w:rPr>
          <w:rFonts w:ascii="Tahoma" w:hAnsi="Tahoma" w:cs="Tahoma"/>
          <w:bCs/>
          <w:sz w:val="22"/>
          <w:szCs w:val="22"/>
        </w:rPr>
        <w:t xml:space="preserve"> i</w:t>
      </w:r>
      <w:r w:rsidR="00FD4161" w:rsidRPr="00FA0185">
        <w:rPr>
          <w:rFonts w:ascii="Tahoma" w:hAnsi="Tahoma" w:cs="Tahoma"/>
          <w:bCs/>
          <w:sz w:val="22"/>
          <w:szCs w:val="22"/>
        </w:rPr>
        <w:t>n nur einem Arbeitsgang. Der präzise steuerbare und jederzeit reproduzierbare</w:t>
      </w:r>
      <w:r w:rsidR="00EC0A3A" w:rsidRPr="00FA0185">
        <w:rPr>
          <w:rFonts w:ascii="Tahoma" w:hAnsi="Tahoma" w:cs="Tahoma"/>
          <w:bCs/>
          <w:sz w:val="22"/>
          <w:szCs w:val="22"/>
        </w:rPr>
        <w:t xml:space="preserve"> Reinigungsprozess </w:t>
      </w:r>
      <w:r w:rsidR="00513B0E">
        <w:rPr>
          <w:rFonts w:ascii="Tahoma" w:hAnsi="Tahoma" w:cs="Tahoma"/>
          <w:bCs/>
          <w:sz w:val="22"/>
          <w:szCs w:val="22"/>
        </w:rPr>
        <w:t>d</w:t>
      </w:r>
      <w:r w:rsidR="00EC0A3A" w:rsidRPr="00FA0185">
        <w:rPr>
          <w:rFonts w:ascii="Tahoma" w:hAnsi="Tahoma" w:cs="Tahoma"/>
          <w:bCs/>
          <w:sz w:val="22"/>
          <w:szCs w:val="22"/>
        </w:rPr>
        <w:t>er Anlage</w:t>
      </w:r>
      <w:r w:rsidR="00FD4161" w:rsidRPr="00FA0185">
        <w:rPr>
          <w:rFonts w:ascii="Tahoma" w:hAnsi="Tahoma" w:cs="Tahoma"/>
          <w:bCs/>
          <w:sz w:val="22"/>
          <w:szCs w:val="22"/>
        </w:rPr>
        <w:t xml:space="preserve"> erfolgt in einer extern gasbeheizten Reinigungskammer</w:t>
      </w:r>
      <w:r w:rsidR="00EC0A3A" w:rsidRPr="00FA0185">
        <w:rPr>
          <w:rFonts w:ascii="Tahoma" w:hAnsi="Tahoma" w:cs="Tahoma"/>
          <w:bCs/>
          <w:sz w:val="22"/>
          <w:szCs w:val="22"/>
        </w:rPr>
        <w:t>.</w:t>
      </w:r>
      <w:r w:rsidR="00FD4161" w:rsidRPr="00FA0185">
        <w:rPr>
          <w:rFonts w:ascii="Tahoma" w:hAnsi="Tahoma" w:cs="Tahoma"/>
          <w:bCs/>
          <w:sz w:val="22"/>
          <w:szCs w:val="22"/>
        </w:rPr>
        <w:t xml:space="preserve"> </w:t>
      </w:r>
      <w:r w:rsidR="00EC0A3A" w:rsidRPr="00FA0185">
        <w:rPr>
          <w:rFonts w:ascii="Tahoma" w:hAnsi="Tahoma" w:cs="Tahoma"/>
          <w:bCs/>
          <w:sz w:val="22"/>
          <w:szCs w:val="22"/>
        </w:rPr>
        <w:t>Eine spezielle Heißluftführung sorgt dafür, dass</w:t>
      </w:r>
      <w:r w:rsidR="00FD4161" w:rsidRPr="00FA0185">
        <w:rPr>
          <w:rFonts w:ascii="Tahoma" w:hAnsi="Tahoma" w:cs="Tahoma"/>
          <w:bCs/>
          <w:sz w:val="22"/>
          <w:szCs w:val="22"/>
        </w:rPr>
        <w:t xml:space="preserve"> </w:t>
      </w:r>
      <w:r w:rsidR="00EC0A3A" w:rsidRPr="00FA0185">
        <w:rPr>
          <w:rFonts w:ascii="Tahoma" w:hAnsi="Tahoma" w:cs="Tahoma"/>
          <w:bCs/>
          <w:sz w:val="22"/>
          <w:szCs w:val="22"/>
        </w:rPr>
        <w:t xml:space="preserve">sich </w:t>
      </w:r>
      <w:r w:rsidR="00FD4161" w:rsidRPr="00FA0185">
        <w:rPr>
          <w:rFonts w:ascii="Tahoma" w:hAnsi="Tahoma" w:cs="Tahoma"/>
          <w:bCs/>
          <w:sz w:val="22"/>
          <w:szCs w:val="22"/>
        </w:rPr>
        <w:t xml:space="preserve">die Temperatur optimal </w:t>
      </w:r>
      <w:r w:rsidR="00EC0A3A" w:rsidRPr="00FA0185">
        <w:rPr>
          <w:rFonts w:ascii="Tahoma" w:hAnsi="Tahoma" w:cs="Tahoma"/>
          <w:bCs/>
          <w:sz w:val="22"/>
          <w:szCs w:val="22"/>
        </w:rPr>
        <w:t>und gleichmäßig verteilt</w:t>
      </w:r>
      <w:r w:rsidR="00FD4161" w:rsidRPr="00FA0185">
        <w:rPr>
          <w:rFonts w:ascii="Tahoma" w:hAnsi="Tahoma" w:cs="Tahoma"/>
          <w:bCs/>
          <w:sz w:val="22"/>
          <w:szCs w:val="22"/>
        </w:rPr>
        <w:t>.</w:t>
      </w:r>
      <w:r w:rsidR="00513B0E">
        <w:rPr>
          <w:rFonts w:ascii="Tahoma" w:hAnsi="Tahoma" w:cs="Tahoma"/>
          <w:bCs/>
          <w:sz w:val="22"/>
          <w:szCs w:val="22"/>
        </w:rPr>
        <w:t xml:space="preserve"> </w:t>
      </w:r>
    </w:p>
    <w:p w14:paraId="301CB03A" w14:textId="77777777" w:rsidR="00513B0E" w:rsidRDefault="00513B0E" w:rsidP="00513B0E">
      <w:pPr>
        <w:spacing w:line="360" w:lineRule="auto"/>
        <w:rPr>
          <w:rFonts w:ascii="Tahoma" w:hAnsi="Tahoma" w:cs="Tahoma"/>
          <w:bCs/>
          <w:sz w:val="22"/>
          <w:szCs w:val="22"/>
        </w:rPr>
      </w:pPr>
    </w:p>
    <w:p w14:paraId="2FE51A7D" w14:textId="77777777" w:rsidR="000539F6" w:rsidRDefault="000539F6" w:rsidP="00513B0E">
      <w:pPr>
        <w:spacing w:line="360" w:lineRule="auto"/>
        <w:rPr>
          <w:rFonts w:ascii="Tahoma" w:hAnsi="Tahoma" w:cs="Tahoma"/>
          <w:bCs/>
          <w:sz w:val="22"/>
          <w:szCs w:val="22"/>
        </w:rPr>
      </w:pPr>
    </w:p>
    <w:p w14:paraId="40D75DFE" w14:textId="2005BCD5" w:rsidR="00842F80" w:rsidRPr="00FA0185" w:rsidRDefault="00513B0E" w:rsidP="00513B0E">
      <w:pPr>
        <w:spacing w:line="360" w:lineRule="auto"/>
        <w:rPr>
          <w:rFonts w:ascii="Tahoma" w:hAnsi="Tahoma" w:cs="Tahoma"/>
          <w:bCs/>
          <w:sz w:val="22"/>
          <w:szCs w:val="22"/>
        </w:rPr>
      </w:pPr>
      <w:r>
        <w:rPr>
          <w:rFonts w:ascii="Tahoma" w:hAnsi="Tahoma" w:cs="Tahoma"/>
          <w:bCs/>
          <w:sz w:val="22"/>
          <w:szCs w:val="22"/>
        </w:rPr>
        <w:lastRenderedPageBreak/>
        <w:t>Die</w:t>
      </w:r>
      <w:r w:rsidR="00FD4161" w:rsidRPr="00FA0185">
        <w:rPr>
          <w:rFonts w:ascii="Tahoma" w:hAnsi="Tahoma" w:cs="Tahoma"/>
          <w:bCs/>
          <w:sz w:val="22"/>
          <w:szCs w:val="22"/>
        </w:rPr>
        <w:t xml:space="preserve"> automatische </w:t>
      </w:r>
      <w:r>
        <w:rPr>
          <w:rFonts w:ascii="Tahoma" w:hAnsi="Tahoma" w:cs="Tahoma"/>
          <w:bCs/>
          <w:sz w:val="22"/>
          <w:szCs w:val="22"/>
        </w:rPr>
        <w:t>Prozesskontrolle überwacht zudem</w:t>
      </w:r>
      <w:r w:rsidR="00FD4161" w:rsidRPr="00FA0185">
        <w:rPr>
          <w:rFonts w:ascii="Tahoma" w:hAnsi="Tahoma" w:cs="Tahoma"/>
          <w:bCs/>
          <w:sz w:val="22"/>
          <w:szCs w:val="22"/>
        </w:rPr>
        <w:t xml:space="preserve"> die Schwelgasentwicklung und sorgt für eine kurze Reinigungszeit. </w:t>
      </w:r>
      <w:r w:rsidR="00842F80" w:rsidRPr="00FA0185">
        <w:rPr>
          <w:rFonts w:ascii="Tahoma" w:hAnsi="Tahoma" w:cs="Tahoma"/>
          <w:bCs/>
          <w:sz w:val="22"/>
          <w:szCs w:val="22"/>
        </w:rPr>
        <w:t xml:space="preserve">Im </w:t>
      </w:r>
      <w:r>
        <w:rPr>
          <w:rFonts w:ascii="Tahoma" w:hAnsi="Tahoma" w:cs="Tahoma"/>
          <w:bCs/>
          <w:sz w:val="22"/>
          <w:szCs w:val="22"/>
        </w:rPr>
        <w:t>Anschluss werden die Laserfilter in</w:t>
      </w:r>
      <w:r w:rsidR="00842F80" w:rsidRPr="00FA0185">
        <w:rPr>
          <w:rFonts w:ascii="Tahoma" w:hAnsi="Tahoma" w:cs="Tahoma"/>
          <w:bCs/>
          <w:sz w:val="22"/>
          <w:szCs w:val="22"/>
        </w:rPr>
        <w:t xml:space="preserve"> einer rund zweistündigen Nachbehandlung mit Wasserhochdruck gereinigt. Dann geht es für sie ins Ultraschallbad, bevor sie gespült, getrocknet und mit einer Korrosions</w:t>
      </w:r>
      <w:r w:rsidR="0056437A">
        <w:rPr>
          <w:rFonts w:ascii="Tahoma" w:hAnsi="Tahoma" w:cs="Tahoma"/>
          <w:bCs/>
          <w:sz w:val="22"/>
          <w:szCs w:val="22"/>
        </w:rPr>
        <w:t>schutz</w:t>
      </w:r>
      <w:r w:rsidR="00842F80" w:rsidRPr="00FA0185">
        <w:rPr>
          <w:rFonts w:ascii="Tahoma" w:hAnsi="Tahoma" w:cs="Tahoma"/>
          <w:bCs/>
          <w:sz w:val="22"/>
          <w:szCs w:val="22"/>
        </w:rPr>
        <w:t>behandlung versehen werden.</w:t>
      </w:r>
    </w:p>
    <w:p w14:paraId="7694E4A5" w14:textId="0D7B346D" w:rsidR="00B0412E" w:rsidRPr="00FA0185" w:rsidRDefault="00B0412E" w:rsidP="00B0412E">
      <w:pPr>
        <w:spacing w:line="360" w:lineRule="auto"/>
        <w:rPr>
          <w:rFonts w:ascii="Tahoma" w:hAnsi="Tahoma" w:cs="Tahoma"/>
          <w:bCs/>
          <w:sz w:val="22"/>
          <w:szCs w:val="22"/>
        </w:rPr>
      </w:pPr>
    </w:p>
    <w:p w14:paraId="30EF1D9C" w14:textId="6FDF1011" w:rsidR="00B0412E" w:rsidRPr="00FA0185" w:rsidRDefault="001F5F52" w:rsidP="00B0412E">
      <w:pPr>
        <w:spacing w:line="360" w:lineRule="auto"/>
        <w:rPr>
          <w:rFonts w:ascii="Tahoma" w:hAnsi="Tahoma" w:cs="Tahoma"/>
          <w:bCs/>
          <w:sz w:val="22"/>
          <w:szCs w:val="22"/>
        </w:rPr>
      </w:pPr>
      <w:r w:rsidRPr="00FA0185">
        <w:rPr>
          <w:rFonts w:ascii="Tahoma" w:hAnsi="Tahoma" w:cs="Tahoma"/>
          <w:bCs/>
          <w:sz w:val="22"/>
          <w:szCs w:val="22"/>
        </w:rPr>
        <w:t xml:space="preserve">Alternativ </w:t>
      </w:r>
      <w:r w:rsidR="00513B0E">
        <w:rPr>
          <w:rFonts w:ascii="Tahoma" w:hAnsi="Tahoma" w:cs="Tahoma"/>
          <w:bCs/>
          <w:sz w:val="22"/>
          <w:szCs w:val="22"/>
        </w:rPr>
        <w:t>empfiehlt SCHWING eine</w:t>
      </w:r>
      <w:r w:rsidR="005A6BF8" w:rsidRPr="00FA0185">
        <w:rPr>
          <w:rFonts w:ascii="Tahoma" w:hAnsi="Tahoma" w:cs="Tahoma"/>
          <w:bCs/>
          <w:sz w:val="22"/>
          <w:szCs w:val="22"/>
        </w:rPr>
        <w:t xml:space="preserve"> rund neun</w:t>
      </w:r>
      <w:r w:rsidRPr="00FA0185">
        <w:rPr>
          <w:rFonts w:ascii="Tahoma" w:hAnsi="Tahoma" w:cs="Tahoma"/>
          <w:bCs/>
          <w:sz w:val="22"/>
          <w:szCs w:val="22"/>
        </w:rPr>
        <w:t>stündige Behandlung in der V</w:t>
      </w:r>
      <w:r w:rsidR="00C73A02" w:rsidRPr="00FA0185">
        <w:rPr>
          <w:rFonts w:ascii="Tahoma" w:hAnsi="Tahoma" w:cs="Tahoma"/>
          <w:bCs/>
          <w:sz w:val="22"/>
          <w:szCs w:val="22"/>
        </w:rPr>
        <w:t>ak</w:t>
      </w:r>
      <w:r w:rsidR="00842F80" w:rsidRPr="00FA0185">
        <w:rPr>
          <w:rFonts w:ascii="Tahoma" w:hAnsi="Tahoma" w:cs="Tahoma"/>
          <w:bCs/>
          <w:sz w:val="22"/>
          <w:szCs w:val="22"/>
        </w:rPr>
        <w:t>uumpyrolyse-Anlage VACUCLEAN</w:t>
      </w:r>
      <w:r w:rsidR="00B0412E" w:rsidRPr="00FA0185">
        <w:rPr>
          <w:rFonts w:ascii="Tahoma" w:hAnsi="Tahoma" w:cs="Tahoma"/>
          <w:bCs/>
          <w:sz w:val="22"/>
          <w:szCs w:val="22"/>
        </w:rPr>
        <w:t>.</w:t>
      </w:r>
      <w:r w:rsidR="00EC0A3A" w:rsidRPr="00FA0185">
        <w:rPr>
          <w:rFonts w:ascii="Tahoma" w:hAnsi="Tahoma" w:cs="Tahoma"/>
          <w:bCs/>
          <w:sz w:val="22"/>
          <w:szCs w:val="22"/>
        </w:rPr>
        <w:t xml:space="preserve"> Der vollautomatische Reinigungsprozess erfolgt in einer elektrisch beheizten Vakuum-Reinigungskammer. Die</w:t>
      </w:r>
      <w:r w:rsidR="00842F80" w:rsidRPr="00FA0185">
        <w:rPr>
          <w:rFonts w:ascii="Tahoma" w:hAnsi="Tahoma" w:cs="Tahoma"/>
          <w:bCs/>
          <w:sz w:val="22"/>
          <w:szCs w:val="22"/>
        </w:rPr>
        <w:t xml:space="preserve"> Anlage misst die</w:t>
      </w:r>
      <w:r w:rsidR="00EC0A3A" w:rsidRPr="00FA0185">
        <w:rPr>
          <w:rFonts w:ascii="Tahoma" w:hAnsi="Tahoma" w:cs="Tahoma"/>
          <w:bCs/>
          <w:sz w:val="22"/>
          <w:szCs w:val="22"/>
        </w:rPr>
        <w:t xml:space="preserve"> Temperatur direkt am Reinigungsgut, das zunächst langsam und besonders materialschonend aufgeheizt wird</w:t>
      </w:r>
      <w:r w:rsidR="00842F80" w:rsidRPr="00FA0185">
        <w:rPr>
          <w:rFonts w:ascii="Tahoma" w:hAnsi="Tahoma" w:cs="Tahoma"/>
          <w:bCs/>
          <w:sz w:val="22"/>
          <w:szCs w:val="22"/>
        </w:rPr>
        <w:t>. Dabei schmilzt bereits ein Großteil des</w:t>
      </w:r>
      <w:r w:rsidR="00EC0A3A" w:rsidRPr="00FA0185">
        <w:rPr>
          <w:rFonts w:ascii="Tahoma" w:hAnsi="Tahoma" w:cs="Tahoma"/>
          <w:bCs/>
          <w:sz w:val="22"/>
          <w:szCs w:val="22"/>
        </w:rPr>
        <w:t xml:space="preserve"> anhaftenden </w:t>
      </w:r>
      <w:r w:rsidR="00842F80" w:rsidRPr="00FA0185">
        <w:rPr>
          <w:rFonts w:ascii="Tahoma" w:hAnsi="Tahoma" w:cs="Tahoma"/>
          <w:bCs/>
          <w:sz w:val="22"/>
          <w:szCs w:val="22"/>
        </w:rPr>
        <w:t>Kunststoffes</w:t>
      </w:r>
      <w:r w:rsidR="00EC0A3A" w:rsidRPr="00FA0185">
        <w:rPr>
          <w:rFonts w:ascii="Tahoma" w:hAnsi="Tahoma" w:cs="Tahoma"/>
          <w:bCs/>
          <w:sz w:val="22"/>
          <w:szCs w:val="22"/>
        </w:rPr>
        <w:t xml:space="preserve"> ab</w:t>
      </w:r>
      <w:r w:rsidR="00842F80" w:rsidRPr="00FA0185">
        <w:rPr>
          <w:rFonts w:ascii="Tahoma" w:hAnsi="Tahoma" w:cs="Tahoma"/>
          <w:bCs/>
          <w:sz w:val="22"/>
          <w:szCs w:val="22"/>
        </w:rPr>
        <w:t xml:space="preserve"> und </w:t>
      </w:r>
      <w:r w:rsidR="00EC0A3A" w:rsidRPr="00FA0185">
        <w:rPr>
          <w:rFonts w:ascii="Tahoma" w:hAnsi="Tahoma" w:cs="Tahoma"/>
          <w:bCs/>
          <w:sz w:val="22"/>
          <w:szCs w:val="22"/>
        </w:rPr>
        <w:t>fließt</w:t>
      </w:r>
      <w:r w:rsidR="00842F80" w:rsidRPr="00FA0185">
        <w:rPr>
          <w:rFonts w:ascii="Tahoma" w:hAnsi="Tahoma" w:cs="Tahoma"/>
          <w:bCs/>
          <w:sz w:val="22"/>
          <w:szCs w:val="22"/>
        </w:rPr>
        <w:t xml:space="preserve"> aus</w:t>
      </w:r>
      <w:r w:rsidR="00EC0A3A" w:rsidRPr="00FA0185">
        <w:rPr>
          <w:rFonts w:ascii="Tahoma" w:hAnsi="Tahoma" w:cs="Tahoma"/>
          <w:bCs/>
          <w:sz w:val="22"/>
          <w:szCs w:val="22"/>
        </w:rPr>
        <w:t xml:space="preserve">. Bei </w:t>
      </w:r>
      <w:r w:rsidR="00842F80" w:rsidRPr="00FA0185">
        <w:rPr>
          <w:rFonts w:ascii="Tahoma" w:hAnsi="Tahoma" w:cs="Tahoma"/>
          <w:bCs/>
          <w:sz w:val="22"/>
          <w:szCs w:val="22"/>
        </w:rPr>
        <w:t xml:space="preserve">rund 440 bis 450 Grad Celsius </w:t>
      </w:r>
      <w:r w:rsidR="00EC0A3A" w:rsidRPr="00FA0185">
        <w:rPr>
          <w:rFonts w:ascii="Tahoma" w:hAnsi="Tahoma" w:cs="Tahoma"/>
          <w:bCs/>
          <w:sz w:val="22"/>
          <w:szCs w:val="22"/>
        </w:rPr>
        <w:t xml:space="preserve">erfolgt </w:t>
      </w:r>
      <w:r w:rsidR="00842F80" w:rsidRPr="00FA0185">
        <w:rPr>
          <w:rFonts w:ascii="Tahoma" w:hAnsi="Tahoma" w:cs="Tahoma"/>
          <w:bCs/>
          <w:sz w:val="22"/>
          <w:szCs w:val="22"/>
        </w:rPr>
        <w:t xml:space="preserve">dann </w:t>
      </w:r>
      <w:r w:rsidR="00EC0A3A" w:rsidRPr="00FA0185">
        <w:rPr>
          <w:rFonts w:ascii="Tahoma" w:hAnsi="Tahoma" w:cs="Tahoma"/>
          <w:bCs/>
          <w:sz w:val="22"/>
          <w:szCs w:val="22"/>
        </w:rPr>
        <w:t xml:space="preserve">die Zersetzung des restlichen </w:t>
      </w:r>
      <w:r w:rsidR="00842F80" w:rsidRPr="00FA0185">
        <w:rPr>
          <w:rFonts w:ascii="Tahoma" w:hAnsi="Tahoma" w:cs="Tahoma"/>
          <w:bCs/>
          <w:sz w:val="22"/>
          <w:szCs w:val="22"/>
        </w:rPr>
        <w:t>Kunststoffes. V</w:t>
      </w:r>
      <w:r w:rsidR="00EC0A3A" w:rsidRPr="00FA0185">
        <w:rPr>
          <w:rFonts w:ascii="Tahoma" w:hAnsi="Tahoma" w:cs="Tahoma"/>
          <w:bCs/>
          <w:sz w:val="22"/>
          <w:szCs w:val="22"/>
        </w:rPr>
        <w:t>erbliebener Kohlenstoff wird abschließend durch Luftzugabe (Oxidation) beseitigt. Eine ausgefeilte Sensorik steuert d</w:t>
      </w:r>
      <w:r w:rsidR="00842F80" w:rsidRPr="00FA0185">
        <w:rPr>
          <w:rFonts w:ascii="Tahoma" w:hAnsi="Tahoma" w:cs="Tahoma"/>
          <w:bCs/>
          <w:sz w:val="22"/>
          <w:szCs w:val="22"/>
        </w:rPr>
        <w:t>ies</w:t>
      </w:r>
      <w:r w:rsidR="000539F6">
        <w:rPr>
          <w:rFonts w:ascii="Tahoma" w:hAnsi="Tahoma" w:cs="Tahoma"/>
          <w:bCs/>
          <w:sz w:val="22"/>
          <w:szCs w:val="22"/>
        </w:rPr>
        <w:t>en Reinigungsprozess, so</w:t>
      </w:r>
      <w:r w:rsidR="00EC0A3A" w:rsidRPr="00FA0185">
        <w:rPr>
          <w:rFonts w:ascii="Tahoma" w:hAnsi="Tahoma" w:cs="Tahoma"/>
          <w:bCs/>
          <w:sz w:val="22"/>
          <w:szCs w:val="22"/>
        </w:rPr>
        <w:t xml:space="preserve">dass zu keinem Zeitpunkt Übertemperaturen entstehen können. </w:t>
      </w:r>
      <w:r w:rsidR="00842F80" w:rsidRPr="00FA0185">
        <w:rPr>
          <w:rFonts w:ascii="Tahoma" w:hAnsi="Tahoma" w:cs="Tahoma"/>
          <w:bCs/>
          <w:sz w:val="22"/>
          <w:szCs w:val="22"/>
        </w:rPr>
        <w:t>Auch hier können a</w:t>
      </w:r>
      <w:r w:rsidR="00EC0A3A" w:rsidRPr="00FA0185">
        <w:rPr>
          <w:rFonts w:ascii="Tahoma" w:hAnsi="Tahoma" w:cs="Tahoma"/>
          <w:bCs/>
          <w:sz w:val="22"/>
          <w:szCs w:val="22"/>
        </w:rPr>
        <w:t>norganische Reststoffe in einer Nachbehandlung</w:t>
      </w:r>
      <w:r w:rsidR="00354B69">
        <w:rPr>
          <w:rFonts w:ascii="Tahoma" w:hAnsi="Tahoma" w:cs="Tahoma"/>
          <w:bCs/>
          <w:sz w:val="22"/>
          <w:szCs w:val="22"/>
        </w:rPr>
        <w:t>,</w:t>
      </w:r>
      <w:r w:rsidR="00EC0A3A" w:rsidRPr="00FA0185">
        <w:rPr>
          <w:rFonts w:ascii="Tahoma" w:hAnsi="Tahoma" w:cs="Tahoma"/>
          <w:bCs/>
          <w:sz w:val="22"/>
          <w:szCs w:val="22"/>
        </w:rPr>
        <w:t xml:space="preserve"> z.B. durch Druckluft</w:t>
      </w:r>
      <w:r w:rsidR="00354B69">
        <w:rPr>
          <w:rFonts w:ascii="Tahoma" w:hAnsi="Tahoma" w:cs="Tahoma"/>
          <w:bCs/>
          <w:sz w:val="22"/>
          <w:szCs w:val="22"/>
        </w:rPr>
        <w:t>,</w:t>
      </w:r>
      <w:r w:rsidR="00EC0A3A" w:rsidRPr="00FA0185">
        <w:rPr>
          <w:rFonts w:ascii="Tahoma" w:hAnsi="Tahoma" w:cs="Tahoma"/>
          <w:bCs/>
          <w:sz w:val="22"/>
          <w:szCs w:val="22"/>
        </w:rPr>
        <w:t xml:space="preserve"> leicht entfernt werden.</w:t>
      </w:r>
    </w:p>
    <w:p w14:paraId="72249926" w14:textId="77777777" w:rsidR="00FD4161" w:rsidRPr="00FA0185" w:rsidRDefault="00FD4161" w:rsidP="00FD4161">
      <w:pPr>
        <w:rPr>
          <w:rFonts w:ascii="Tahoma" w:hAnsi="Tahoma" w:cs="Tahoma"/>
          <w:bCs/>
          <w:sz w:val="22"/>
          <w:szCs w:val="22"/>
        </w:rPr>
      </w:pPr>
    </w:p>
    <w:p w14:paraId="43D06145" w14:textId="1B47E33B" w:rsidR="0056437A" w:rsidRPr="000539F6" w:rsidRDefault="00EC0A3A" w:rsidP="000539F6">
      <w:pPr>
        <w:spacing w:line="360" w:lineRule="auto"/>
        <w:rPr>
          <w:rFonts w:ascii="Tahoma" w:hAnsi="Tahoma" w:cs="Tahoma"/>
          <w:bCs/>
          <w:sz w:val="22"/>
          <w:szCs w:val="22"/>
        </w:rPr>
      </w:pPr>
      <w:r w:rsidRPr="00FA0185">
        <w:rPr>
          <w:rFonts w:ascii="Tahoma" w:hAnsi="Tahoma" w:cs="Tahoma"/>
          <w:bCs/>
          <w:sz w:val="22"/>
          <w:szCs w:val="22"/>
        </w:rPr>
        <w:t>Umweltschutz seit 1969</w:t>
      </w:r>
      <w:r w:rsidRPr="00FA0185">
        <w:rPr>
          <w:rFonts w:ascii="Tahoma" w:hAnsi="Tahoma" w:cs="Tahoma"/>
          <w:bCs/>
          <w:sz w:val="22"/>
          <w:szCs w:val="22"/>
        </w:rPr>
        <w:br/>
      </w:r>
      <w:proofErr w:type="spellStart"/>
      <w:r w:rsidR="00194A59" w:rsidRPr="00FA0185">
        <w:rPr>
          <w:rFonts w:ascii="Tahoma" w:hAnsi="Tahoma" w:cs="Tahoma"/>
          <w:bCs/>
          <w:sz w:val="22"/>
          <w:szCs w:val="22"/>
        </w:rPr>
        <w:t>Dass</w:t>
      </w:r>
      <w:proofErr w:type="spellEnd"/>
      <w:r w:rsidR="00194A59" w:rsidRPr="00FA0185">
        <w:rPr>
          <w:rFonts w:ascii="Tahoma" w:hAnsi="Tahoma" w:cs="Tahoma"/>
          <w:bCs/>
          <w:sz w:val="22"/>
          <w:szCs w:val="22"/>
        </w:rPr>
        <w:t xml:space="preserve"> Umweltschutz auch in der Kunststoffindustrie großgeschrieben wird, beweist SCHWING Technologies </w:t>
      </w:r>
      <w:r w:rsidR="00842F80" w:rsidRPr="00FA0185">
        <w:rPr>
          <w:rFonts w:ascii="Tahoma" w:hAnsi="Tahoma" w:cs="Tahoma"/>
          <w:bCs/>
          <w:sz w:val="22"/>
          <w:szCs w:val="22"/>
        </w:rPr>
        <w:t xml:space="preserve">seit 50 Jahren </w:t>
      </w:r>
      <w:r w:rsidR="00194A59" w:rsidRPr="00FA0185">
        <w:rPr>
          <w:rFonts w:ascii="Tahoma" w:hAnsi="Tahoma" w:cs="Tahoma"/>
          <w:bCs/>
          <w:sz w:val="22"/>
          <w:szCs w:val="22"/>
        </w:rPr>
        <w:t>mit seinen umweltschonenden und energieeffizienten Systemen für die thermische Entfernung von</w:t>
      </w:r>
      <w:r w:rsidR="00842F80" w:rsidRPr="00FA0185">
        <w:rPr>
          <w:rFonts w:ascii="Tahoma" w:hAnsi="Tahoma" w:cs="Tahoma"/>
          <w:bCs/>
          <w:sz w:val="22"/>
          <w:szCs w:val="22"/>
        </w:rPr>
        <w:t xml:space="preserve"> Kunststoffen </w:t>
      </w:r>
      <w:r w:rsidR="00513B0E">
        <w:rPr>
          <w:rFonts w:ascii="Tahoma" w:hAnsi="Tahoma" w:cs="Tahoma"/>
          <w:bCs/>
          <w:sz w:val="22"/>
          <w:szCs w:val="22"/>
        </w:rPr>
        <w:t xml:space="preserve">- </w:t>
      </w:r>
      <w:r w:rsidR="00842F80" w:rsidRPr="00FA0185">
        <w:rPr>
          <w:rFonts w:ascii="Tahoma" w:hAnsi="Tahoma" w:cs="Tahoma"/>
          <w:bCs/>
          <w:sz w:val="22"/>
          <w:szCs w:val="22"/>
        </w:rPr>
        <w:t>etwa von Laserfiltern</w:t>
      </w:r>
      <w:r w:rsidR="00194A59" w:rsidRPr="00FA0185">
        <w:rPr>
          <w:rFonts w:ascii="Tahoma" w:hAnsi="Tahoma" w:cs="Tahoma"/>
          <w:bCs/>
          <w:sz w:val="22"/>
          <w:szCs w:val="22"/>
        </w:rPr>
        <w:t>. Seit seiner Gründung im Jahr 1969 stehen Umweltbewusstsein und Energieoptimierung im Mittelpunkt der Maschinen- und Reinigungslösungen des deutschen Anlagenbauers. Mit seinen grünen Technologien ist das Unternehmen international erfolgreicher Spezialist für thermische Reinigung. Für jegliche Maschinenteile und Werkzeuge aller Industrien, die mit Kunststoff produzieren, bietet der Experte zuverlässige</w:t>
      </w:r>
      <w:r w:rsidR="008770B0" w:rsidRPr="00FA0185">
        <w:rPr>
          <w:rFonts w:ascii="Tahoma" w:hAnsi="Tahoma" w:cs="Tahoma"/>
          <w:bCs/>
          <w:sz w:val="22"/>
          <w:szCs w:val="22"/>
        </w:rPr>
        <w:t xml:space="preserve"> und kostensenkende Systeme </w:t>
      </w:r>
      <w:r w:rsidR="00842F80" w:rsidRPr="00FA0185">
        <w:rPr>
          <w:rFonts w:ascii="Tahoma" w:hAnsi="Tahoma" w:cs="Tahoma"/>
          <w:bCs/>
          <w:sz w:val="22"/>
          <w:szCs w:val="22"/>
        </w:rPr>
        <w:t xml:space="preserve">sowie nachhaltige und schonende Lösungen </w:t>
      </w:r>
      <w:r w:rsidR="008770B0" w:rsidRPr="00FA0185">
        <w:rPr>
          <w:rFonts w:ascii="Tahoma" w:hAnsi="Tahoma" w:cs="Tahoma"/>
          <w:bCs/>
          <w:sz w:val="22"/>
          <w:szCs w:val="22"/>
        </w:rPr>
        <w:t>an.</w:t>
      </w:r>
      <w:r w:rsidR="00911151" w:rsidRPr="00FA0185">
        <w:rPr>
          <w:rFonts w:ascii="Tahoma" w:hAnsi="Tahoma" w:cs="Tahoma"/>
          <w:bCs/>
          <w:sz w:val="22"/>
          <w:szCs w:val="22"/>
        </w:rPr>
        <w:br/>
      </w:r>
    </w:p>
    <w:p w14:paraId="2C307CE5" w14:textId="2BFA4B92" w:rsidR="0056437A" w:rsidRDefault="0056437A" w:rsidP="004C2898">
      <w:pPr>
        <w:pStyle w:val="Gru-ISB"/>
        <w:tabs>
          <w:tab w:val="clear" w:pos="3686"/>
        </w:tabs>
        <w:spacing w:before="0" w:line="360" w:lineRule="auto"/>
        <w:rPr>
          <w:rFonts w:ascii="Tahoma" w:hAnsi="Tahoma" w:cs="Tahoma"/>
          <w:sz w:val="18"/>
          <w:szCs w:val="18"/>
        </w:rPr>
      </w:pPr>
      <w:r w:rsidRPr="0056437A">
        <w:rPr>
          <w:rFonts w:ascii="Tahoma" w:hAnsi="Tahoma" w:cs="Tahoma"/>
          <w:noProof/>
          <w:sz w:val="18"/>
          <w:szCs w:val="18"/>
        </w:rPr>
        <w:lastRenderedPageBreak/>
        <w:drawing>
          <wp:inline distT="0" distB="0" distL="0" distR="0" wp14:anchorId="771992D9" wp14:editId="6FC65FFA">
            <wp:extent cx="3038475" cy="3038475"/>
            <wp:effectExtent l="0" t="0" r="9525" b="9525"/>
            <wp:docPr id="12" name="Grafik 12" descr="G:\09_Marketing\03_Presse_PR\2019\Pressemitteilungen\1917_GREEN_SOLUTIONS_Laserfilter_Recycling\Fotos\laser-filterdisk_erema_befor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7_GREEN_SOLUTIONS_Laserfilter_Recycling\Fotos\laser-filterdisk_erema_before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14:paraId="11EAB336" w14:textId="0C88910A" w:rsidR="004C2898" w:rsidRDefault="00927639" w:rsidP="00842F80">
      <w:pPr>
        <w:pStyle w:val="Gru-ISB"/>
        <w:tabs>
          <w:tab w:val="clear" w:pos="3686"/>
        </w:tabs>
        <w:spacing w:before="0" w:line="240" w:lineRule="auto"/>
        <w:rPr>
          <w:rFonts w:ascii="Tahoma" w:hAnsi="Tahoma" w:cs="Tahoma"/>
          <w:sz w:val="18"/>
          <w:szCs w:val="18"/>
        </w:rPr>
      </w:pPr>
      <w:r>
        <w:rPr>
          <w:rFonts w:ascii="Tahoma" w:hAnsi="Tahoma" w:cs="Tahoma"/>
          <w:sz w:val="18"/>
          <w:szCs w:val="18"/>
        </w:rPr>
        <w:t xml:space="preserve">Feiner </w:t>
      </w:r>
      <w:r w:rsidR="00616FB5">
        <w:rPr>
          <w:rFonts w:ascii="Tahoma" w:hAnsi="Tahoma" w:cs="Tahoma"/>
          <w:sz w:val="18"/>
          <w:szCs w:val="18"/>
        </w:rPr>
        <w:t>Laserfilter</w:t>
      </w:r>
      <w:r>
        <w:rPr>
          <w:rFonts w:ascii="Tahoma" w:hAnsi="Tahoma" w:cs="Tahoma"/>
          <w:sz w:val="18"/>
          <w:szCs w:val="18"/>
        </w:rPr>
        <w:t xml:space="preserve"> vor der Reinigung</w:t>
      </w:r>
      <w:r w:rsidR="00842F80">
        <w:rPr>
          <w:rFonts w:ascii="Tahoma" w:hAnsi="Tahoma" w:cs="Tahoma"/>
          <w:sz w:val="18"/>
          <w:szCs w:val="18"/>
        </w:rPr>
        <w:br/>
        <w:t xml:space="preserve">Bildnachweis: </w:t>
      </w:r>
      <w:r w:rsidR="004C2898" w:rsidRPr="002E28E4">
        <w:rPr>
          <w:rFonts w:ascii="Tahoma" w:hAnsi="Tahoma" w:cs="Tahoma"/>
          <w:sz w:val="18"/>
          <w:szCs w:val="18"/>
        </w:rPr>
        <w:t>SCHWING Technolog</w:t>
      </w:r>
      <w:r>
        <w:rPr>
          <w:rFonts w:ascii="Tahoma" w:hAnsi="Tahoma" w:cs="Tahoma"/>
          <w:sz w:val="18"/>
          <w:szCs w:val="18"/>
        </w:rPr>
        <w:t>ies</w:t>
      </w:r>
      <w:r w:rsidR="00842F80">
        <w:rPr>
          <w:rFonts w:ascii="Tahoma" w:hAnsi="Tahoma" w:cs="Tahoma"/>
          <w:sz w:val="18"/>
          <w:szCs w:val="18"/>
        </w:rPr>
        <w:br/>
        <w:t>Download:</w:t>
      </w:r>
      <w:r w:rsidR="0056437A">
        <w:rPr>
          <w:rFonts w:ascii="Tahoma" w:hAnsi="Tahoma" w:cs="Tahoma"/>
          <w:sz w:val="18"/>
          <w:szCs w:val="18"/>
        </w:rPr>
        <w:t xml:space="preserve"> </w:t>
      </w:r>
      <w:hyperlink r:id="rId9" w:history="1">
        <w:r w:rsidR="0056437A" w:rsidRPr="008E7A50">
          <w:rPr>
            <w:rStyle w:val="Hyperlink"/>
            <w:rFonts w:ascii="Tahoma" w:hAnsi="Tahoma" w:cs="Tahoma"/>
            <w:sz w:val="18"/>
            <w:szCs w:val="18"/>
          </w:rPr>
          <w:t>https://drive.google.com/file/d/16OC7oUUQusZ8SGCkDWzOGi0mPwKchCNx/view?usp=sharing</w:t>
        </w:r>
      </w:hyperlink>
    </w:p>
    <w:p w14:paraId="0B2F6B70" w14:textId="77777777" w:rsidR="00651821" w:rsidRDefault="00651821" w:rsidP="00C46C21">
      <w:pPr>
        <w:spacing w:line="360" w:lineRule="auto"/>
        <w:rPr>
          <w:rFonts w:ascii="Tahoma" w:hAnsi="Tahoma" w:cs="Tahoma"/>
          <w:sz w:val="22"/>
          <w:szCs w:val="22"/>
        </w:rPr>
      </w:pPr>
    </w:p>
    <w:p w14:paraId="12D349B0" w14:textId="38FED0EB" w:rsidR="0056437A" w:rsidRDefault="0056437A" w:rsidP="00C46C21">
      <w:pPr>
        <w:spacing w:line="360" w:lineRule="auto"/>
        <w:rPr>
          <w:rFonts w:ascii="Tahoma" w:hAnsi="Tahoma" w:cs="Tahoma"/>
          <w:sz w:val="22"/>
          <w:szCs w:val="22"/>
        </w:rPr>
      </w:pPr>
      <w:r w:rsidRPr="0056437A">
        <w:rPr>
          <w:rFonts w:ascii="Tahoma" w:hAnsi="Tahoma" w:cs="Tahoma"/>
          <w:noProof/>
          <w:sz w:val="22"/>
          <w:szCs w:val="22"/>
        </w:rPr>
        <w:drawing>
          <wp:inline distT="0" distB="0" distL="0" distR="0" wp14:anchorId="5C954DB7" wp14:editId="32C6BF86">
            <wp:extent cx="3143250" cy="3143250"/>
            <wp:effectExtent l="0" t="0" r="0" b="0"/>
            <wp:docPr id="13" name="Grafik 13" descr="G:\09_Marketing\03_Presse_PR\2019\Pressemitteilungen\1917_GREEN_SOLUTIONS_Laserfilter_Recycling\Fotos\laser-filterdisk_erema_aft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Pressemitteilungen\1917_GREEN_SOLUTIONS_Laserfilter_Recycling\Fotos\laser-filterdisk_erema_after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14:paraId="4EBEA2E7" w14:textId="3B069E04" w:rsidR="0056437A" w:rsidRDefault="00927639" w:rsidP="0056437A">
      <w:pPr>
        <w:rPr>
          <w:rFonts w:ascii="Tahoma" w:hAnsi="Tahoma" w:cs="Tahoma"/>
          <w:sz w:val="18"/>
          <w:szCs w:val="18"/>
        </w:rPr>
      </w:pPr>
      <w:r>
        <w:rPr>
          <w:rFonts w:ascii="Tahoma" w:hAnsi="Tahoma" w:cs="Tahoma"/>
          <w:sz w:val="18"/>
          <w:szCs w:val="18"/>
        </w:rPr>
        <w:t>Feiner Laserfilter nach der Reinigung</w:t>
      </w:r>
      <w:r w:rsidR="0056437A">
        <w:rPr>
          <w:rFonts w:ascii="Tahoma" w:hAnsi="Tahoma" w:cs="Tahoma"/>
          <w:sz w:val="18"/>
          <w:szCs w:val="18"/>
        </w:rPr>
        <w:br/>
        <w:t xml:space="preserve">Bildnachweis: </w:t>
      </w:r>
      <w:r w:rsidR="0056437A" w:rsidRPr="002E28E4">
        <w:rPr>
          <w:rFonts w:ascii="Tahoma" w:hAnsi="Tahoma" w:cs="Tahoma"/>
          <w:sz w:val="18"/>
          <w:szCs w:val="18"/>
        </w:rPr>
        <w:t>SCHWING Technolog</w:t>
      </w:r>
      <w:r>
        <w:rPr>
          <w:rFonts w:ascii="Tahoma" w:hAnsi="Tahoma" w:cs="Tahoma"/>
          <w:sz w:val="18"/>
          <w:szCs w:val="18"/>
        </w:rPr>
        <w:t>ies</w:t>
      </w:r>
      <w:r w:rsidR="0056437A">
        <w:rPr>
          <w:rFonts w:ascii="Tahoma" w:hAnsi="Tahoma" w:cs="Tahoma"/>
          <w:sz w:val="18"/>
          <w:szCs w:val="18"/>
        </w:rPr>
        <w:br/>
        <w:t xml:space="preserve">Download: </w:t>
      </w:r>
      <w:hyperlink r:id="rId11" w:history="1">
        <w:r w:rsidR="0056437A" w:rsidRPr="008E7A50">
          <w:rPr>
            <w:rStyle w:val="Hyperlink"/>
            <w:rFonts w:ascii="Tahoma" w:hAnsi="Tahoma" w:cs="Tahoma"/>
            <w:sz w:val="18"/>
            <w:szCs w:val="18"/>
          </w:rPr>
          <w:t>https://drive.google.com/file/d/1m54e86r8NaRPw0OYk7r4BdWC_r07WFdR/view?usp=sharing</w:t>
        </w:r>
      </w:hyperlink>
    </w:p>
    <w:p w14:paraId="43A295FA" w14:textId="77777777" w:rsidR="0056437A" w:rsidRPr="0056437A" w:rsidRDefault="0056437A" w:rsidP="0056437A">
      <w:pPr>
        <w:rPr>
          <w:rFonts w:ascii="Tahoma" w:hAnsi="Tahoma" w:cs="Tahoma"/>
          <w:sz w:val="18"/>
          <w:szCs w:val="18"/>
        </w:rPr>
      </w:pPr>
    </w:p>
    <w:p w14:paraId="7CABBC48" w14:textId="77777777" w:rsidR="00842F80" w:rsidRPr="00651821" w:rsidRDefault="00842F80" w:rsidP="00842F80">
      <w:pPr>
        <w:spacing w:line="360" w:lineRule="auto"/>
        <w:rPr>
          <w:rFonts w:ascii="Tahoma" w:hAnsi="Tahoma" w:cs="Tahoma"/>
          <w:sz w:val="18"/>
          <w:szCs w:val="18"/>
        </w:rPr>
      </w:pPr>
    </w:p>
    <w:p w14:paraId="63632006" w14:textId="77777777" w:rsidR="00842F80" w:rsidRDefault="00842F80" w:rsidP="00842F80">
      <w:pPr>
        <w:pStyle w:val="Gru-ISB"/>
        <w:tabs>
          <w:tab w:val="clear" w:pos="3686"/>
        </w:tabs>
        <w:spacing w:before="0" w:line="360" w:lineRule="auto"/>
        <w:rPr>
          <w:rFonts w:ascii="Tahoma" w:hAnsi="Tahoma" w:cs="Tahoma"/>
          <w:sz w:val="18"/>
          <w:szCs w:val="18"/>
        </w:rPr>
      </w:pPr>
      <w:r w:rsidRPr="00150750">
        <w:rPr>
          <w:rFonts w:ascii="Tahoma" w:hAnsi="Tahoma" w:cs="Tahoma"/>
          <w:noProof/>
          <w:sz w:val="18"/>
          <w:szCs w:val="18"/>
        </w:rPr>
        <w:lastRenderedPageBreak/>
        <w:drawing>
          <wp:inline distT="0" distB="0" distL="0" distR="0" wp14:anchorId="5F1F38C5" wp14:editId="4BD1C604">
            <wp:extent cx="3429000" cy="3105388"/>
            <wp:effectExtent l="0" t="0" r="0" b="0"/>
            <wp:docPr id="9" name="Grafik 9" descr="G:\09_Marketing\03_Presse_PR\2019\Pressemitteilungen\1916_GREEN_SOLUTIONS_Laserfilter_Recycling\Fotos\MAXICLEAN-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Pressemitteilungen\1916_GREEN_SOLUTIONS_Laserfilter_Recycling\Fotos\MAXICLEAN-6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4677" cy="3110529"/>
                    </a:xfrm>
                    <a:prstGeom prst="rect">
                      <a:avLst/>
                    </a:prstGeom>
                    <a:noFill/>
                    <a:ln>
                      <a:noFill/>
                    </a:ln>
                  </pic:spPr>
                </pic:pic>
              </a:graphicData>
            </a:graphic>
          </wp:inline>
        </w:drawing>
      </w:r>
    </w:p>
    <w:p w14:paraId="6CD06869" w14:textId="5CF423BA" w:rsidR="00842F80" w:rsidRPr="002E28E4" w:rsidRDefault="00927639" w:rsidP="00842F80">
      <w:pPr>
        <w:pStyle w:val="Gru-ISB"/>
        <w:tabs>
          <w:tab w:val="clear" w:pos="3686"/>
        </w:tabs>
        <w:spacing w:before="0" w:line="240" w:lineRule="auto"/>
        <w:rPr>
          <w:rFonts w:ascii="Tahoma" w:hAnsi="Tahoma" w:cs="Tahoma"/>
          <w:sz w:val="18"/>
          <w:szCs w:val="18"/>
        </w:rPr>
      </w:pPr>
      <w:r>
        <w:rPr>
          <w:rFonts w:ascii="Tahoma" w:hAnsi="Tahoma" w:cs="Tahoma"/>
          <w:sz w:val="18"/>
          <w:szCs w:val="18"/>
        </w:rPr>
        <w:t>In rund sechs Stunden entfernt das thermische</w:t>
      </w:r>
      <w:r w:rsidR="00842F80">
        <w:rPr>
          <w:rFonts w:ascii="Tahoma" w:hAnsi="Tahoma" w:cs="Tahoma"/>
          <w:sz w:val="18"/>
          <w:szCs w:val="18"/>
        </w:rPr>
        <w:t xml:space="preserve"> Reinigungssystem MAXICLEAN</w:t>
      </w:r>
      <w:r>
        <w:rPr>
          <w:rFonts w:ascii="Tahoma" w:hAnsi="Tahoma" w:cs="Tahoma"/>
          <w:sz w:val="18"/>
          <w:szCs w:val="18"/>
        </w:rPr>
        <w:t xml:space="preserve"> von SCHWING</w:t>
      </w:r>
      <w:r w:rsidR="00842F80" w:rsidRPr="002E28E4">
        <w:rPr>
          <w:rFonts w:ascii="Tahoma" w:hAnsi="Tahoma" w:cs="Tahoma"/>
          <w:sz w:val="18"/>
          <w:szCs w:val="18"/>
        </w:rPr>
        <w:t xml:space="preserve"> Technologies</w:t>
      </w:r>
      <w:r>
        <w:rPr>
          <w:rFonts w:ascii="Tahoma" w:hAnsi="Tahoma" w:cs="Tahoma"/>
          <w:sz w:val="18"/>
          <w:szCs w:val="18"/>
        </w:rPr>
        <w:t xml:space="preserve"> alle Kunststoffrückstände bei 450 Grad Celsiu</w:t>
      </w:r>
      <w:r w:rsidR="00A82195">
        <w:rPr>
          <w:rFonts w:ascii="Tahoma" w:hAnsi="Tahoma" w:cs="Tahoma"/>
          <w:sz w:val="18"/>
          <w:szCs w:val="18"/>
        </w:rPr>
        <w:t>s</w:t>
      </w:r>
      <w:r w:rsidR="00842F80">
        <w:rPr>
          <w:rFonts w:ascii="Tahoma" w:hAnsi="Tahoma" w:cs="Tahoma"/>
          <w:sz w:val="18"/>
          <w:szCs w:val="18"/>
        </w:rPr>
        <w:br/>
        <w:t>Bildnachweis:</w:t>
      </w:r>
      <w:r>
        <w:rPr>
          <w:rFonts w:ascii="Tahoma" w:hAnsi="Tahoma" w:cs="Tahoma"/>
          <w:sz w:val="18"/>
          <w:szCs w:val="18"/>
        </w:rPr>
        <w:t xml:space="preserve"> SCHWING Technologies</w:t>
      </w:r>
    </w:p>
    <w:p w14:paraId="12426302" w14:textId="77777777" w:rsidR="00842F80" w:rsidRDefault="00842F80" w:rsidP="00842F80">
      <w:pPr>
        <w:pStyle w:val="Gru-ISB"/>
        <w:tabs>
          <w:tab w:val="clear" w:pos="3686"/>
        </w:tabs>
        <w:spacing w:before="0" w:line="240" w:lineRule="auto"/>
        <w:rPr>
          <w:rFonts w:ascii="Tahoma" w:hAnsi="Tahoma" w:cs="Tahoma"/>
          <w:sz w:val="18"/>
          <w:szCs w:val="18"/>
        </w:rPr>
      </w:pPr>
      <w:r>
        <w:rPr>
          <w:rFonts w:ascii="Tahoma" w:hAnsi="Tahoma" w:cs="Tahoma"/>
          <w:sz w:val="18"/>
          <w:szCs w:val="18"/>
        </w:rPr>
        <w:t xml:space="preserve">Download: </w:t>
      </w:r>
      <w:hyperlink r:id="rId13" w:history="1">
        <w:r w:rsidRPr="00246F79">
          <w:rPr>
            <w:rStyle w:val="Hyperlink"/>
            <w:rFonts w:ascii="Tahoma" w:hAnsi="Tahoma" w:cs="Tahoma"/>
            <w:sz w:val="18"/>
            <w:szCs w:val="18"/>
          </w:rPr>
          <w:t>https://drive.google.com/file/d/1wuAfsOeVgixIqQkSIZl6Su1Jd2tz2YYZ/view?usp=sharing</w:t>
        </w:r>
      </w:hyperlink>
    </w:p>
    <w:p w14:paraId="17DCF5B5" w14:textId="77777777" w:rsidR="00842F80" w:rsidRDefault="00842F80" w:rsidP="00842F80">
      <w:pPr>
        <w:pStyle w:val="Gru-ISB"/>
        <w:tabs>
          <w:tab w:val="clear" w:pos="3686"/>
        </w:tabs>
        <w:spacing w:before="0" w:line="360" w:lineRule="auto"/>
        <w:rPr>
          <w:rFonts w:ascii="Tahoma" w:hAnsi="Tahoma" w:cs="Tahoma"/>
          <w:sz w:val="18"/>
          <w:szCs w:val="18"/>
        </w:rPr>
      </w:pPr>
    </w:p>
    <w:p w14:paraId="12CADA27" w14:textId="77777777" w:rsidR="00842F80" w:rsidRDefault="00842F80" w:rsidP="00842F80">
      <w:pPr>
        <w:pStyle w:val="Gru-ISB"/>
        <w:tabs>
          <w:tab w:val="clear" w:pos="3686"/>
        </w:tabs>
        <w:spacing w:before="0" w:line="360" w:lineRule="auto"/>
        <w:rPr>
          <w:rFonts w:ascii="Tahoma" w:hAnsi="Tahoma" w:cs="Tahoma"/>
          <w:sz w:val="18"/>
          <w:szCs w:val="18"/>
        </w:rPr>
      </w:pPr>
      <w:r w:rsidRPr="00150750">
        <w:rPr>
          <w:rFonts w:ascii="Tahoma" w:hAnsi="Tahoma" w:cs="Tahoma"/>
          <w:noProof/>
          <w:sz w:val="18"/>
          <w:szCs w:val="18"/>
        </w:rPr>
        <w:drawing>
          <wp:inline distT="0" distB="0" distL="0" distR="0" wp14:anchorId="49A6693C" wp14:editId="12E624E6">
            <wp:extent cx="3324225" cy="3105150"/>
            <wp:effectExtent l="0" t="0" r="9525" b="0"/>
            <wp:docPr id="8" name="Grafik 8" descr="G:\09_Marketing\03_Presse_PR\2019\Pressemitteilungen\1916_GREEN_SOLUTIONS_Laserfilter_Recycling\Fotos\MAXICLEAN_functional-princ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6_GREEN_SOLUTIONS_Laserfilter_Recycling\Fotos\MAXICLEAN_functional-principl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6591"/>
                    <a:stretch/>
                  </pic:blipFill>
                  <pic:spPr bwMode="auto">
                    <a:xfrm>
                      <a:off x="0" y="0"/>
                      <a:ext cx="3324225" cy="3105150"/>
                    </a:xfrm>
                    <a:prstGeom prst="rect">
                      <a:avLst/>
                    </a:prstGeom>
                    <a:noFill/>
                    <a:ln>
                      <a:noFill/>
                    </a:ln>
                    <a:extLst>
                      <a:ext uri="{53640926-AAD7-44D8-BBD7-CCE9431645EC}">
                        <a14:shadowObscured xmlns:a14="http://schemas.microsoft.com/office/drawing/2010/main"/>
                      </a:ext>
                    </a:extLst>
                  </pic:spPr>
                </pic:pic>
              </a:graphicData>
            </a:graphic>
          </wp:inline>
        </w:drawing>
      </w:r>
    </w:p>
    <w:p w14:paraId="0B1FC2E4" w14:textId="65D2CFAB" w:rsidR="00842F80" w:rsidRPr="002E28E4" w:rsidRDefault="00842F80" w:rsidP="00842F80">
      <w:pPr>
        <w:pStyle w:val="Gru-ISB"/>
        <w:tabs>
          <w:tab w:val="clear" w:pos="3686"/>
        </w:tabs>
        <w:spacing w:before="0" w:line="240" w:lineRule="auto"/>
        <w:rPr>
          <w:rFonts w:ascii="Tahoma" w:hAnsi="Tahoma" w:cs="Tahoma"/>
          <w:sz w:val="18"/>
          <w:szCs w:val="18"/>
        </w:rPr>
      </w:pPr>
      <w:r>
        <w:rPr>
          <w:rFonts w:ascii="Tahoma" w:hAnsi="Tahoma" w:cs="Tahoma"/>
          <w:sz w:val="18"/>
          <w:szCs w:val="18"/>
        </w:rPr>
        <w:t>Funktionsprinzip der thermischen Reinigung in einer MAXICLEAN</w:t>
      </w:r>
      <w:r w:rsidRPr="002E28E4">
        <w:rPr>
          <w:rFonts w:ascii="Tahoma" w:hAnsi="Tahoma" w:cs="Tahoma"/>
          <w:sz w:val="18"/>
          <w:szCs w:val="18"/>
        </w:rPr>
        <w:t>-</w:t>
      </w:r>
      <w:r>
        <w:rPr>
          <w:rFonts w:ascii="Tahoma" w:hAnsi="Tahoma" w:cs="Tahoma"/>
          <w:sz w:val="18"/>
          <w:szCs w:val="18"/>
        </w:rPr>
        <w:t>Anlage</w:t>
      </w:r>
      <w:r w:rsidRPr="002E28E4">
        <w:rPr>
          <w:rFonts w:ascii="Tahoma" w:hAnsi="Tahoma" w:cs="Tahoma"/>
          <w:sz w:val="18"/>
          <w:szCs w:val="18"/>
        </w:rPr>
        <w:t xml:space="preserve"> von S</w:t>
      </w:r>
      <w:r w:rsidR="00927639">
        <w:rPr>
          <w:rFonts w:ascii="Tahoma" w:hAnsi="Tahoma" w:cs="Tahoma"/>
          <w:sz w:val="18"/>
          <w:szCs w:val="18"/>
        </w:rPr>
        <w:t>CHWING</w:t>
      </w:r>
      <w:r w:rsidRPr="002E28E4">
        <w:rPr>
          <w:rFonts w:ascii="Tahoma" w:hAnsi="Tahoma" w:cs="Tahoma"/>
          <w:sz w:val="18"/>
          <w:szCs w:val="18"/>
        </w:rPr>
        <w:t xml:space="preserve"> Technologies</w:t>
      </w:r>
      <w:r>
        <w:rPr>
          <w:rFonts w:ascii="Tahoma" w:hAnsi="Tahoma" w:cs="Tahoma"/>
          <w:sz w:val="18"/>
          <w:szCs w:val="18"/>
        </w:rPr>
        <w:br/>
        <w:t>Bildnachweis:</w:t>
      </w:r>
      <w:r w:rsidR="00927639">
        <w:rPr>
          <w:rFonts w:ascii="Tahoma" w:hAnsi="Tahoma" w:cs="Tahoma"/>
          <w:sz w:val="18"/>
          <w:szCs w:val="18"/>
        </w:rPr>
        <w:t xml:space="preserve"> SCHWING Technologies</w:t>
      </w:r>
    </w:p>
    <w:p w14:paraId="5C846B8F" w14:textId="77777777" w:rsidR="00842F80" w:rsidRDefault="00842F80" w:rsidP="00842F80">
      <w:pPr>
        <w:pStyle w:val="Gru-ISB"/>
        <w:tabs>
          <w:tab w:val="clear" w:pos="3686"/>
        </w:tabs>
        <w:spacing w:before="0" w:line="240" w:lineRule="auto"/>
        <w:rPr>
          <w:rFonts w:ascii="Tahoma" w:hAnsi="Tahoma" w:cs="Tahoma"/>
          <w:sz w:val="18"/>
          <w:szCs w:val="18"/>
        </w:rPr>
      </w:pPr>
      <w:r>
        <w:rPr>
          <w:rFonts w:ascii="Tahoma" w:hAnsi="Tahoma" w:cs="Tahoma"/>
          <w:sz w:val="18"/>
          <w:szCs w:val="18"/>
        </w:rPr>
        <w:t>Download</w:t>
      </w:r>
      <w:r w:rsidRPr="002E28E4">
        <w:rPr>
          <w:rFonts w:ascii="Tahoma" w:hAnsi="Tahoma" w:cs="Tahoma"/>
          <w:sz w:val="18"/>
          <w:szCs w:val="18"/>
        </w:rPr>
        <w:t xml:space="preserve">: </w:t>
      </w:r>
      <w:hyperlink r:id="rId15" w:history="1">
        <w:r w:rsidRPr="00246F79">
          <w:rPr>
            <w:rStyle w:val="Hyperlink"/>
            <w:rFonts w:ascii="Tahoma" w:hAnsi="Tahoma" w:cs="Tahoma"/>
            <w:sz w:val="18"/>
            <w:szCs w:val="18"/>
          </w:rPr>
          <w:t>https://drive.google.com/file/d/1tQnKudmOR12CaW6dVCJr_gshXrhyxLoz/view?usp=sharing</w:t>
        </w:r>
      </w:hyperlink>
    </w:p>
    <w:p w14:paraId="43BB1F47" w14:textId="77777777" w:rsidR="00842F80" w:rsidRDefault="00842F80" w:rsidP="00C46C21">
      <w:pPr>
        <w:spacing w:line="360" w:lineRule="auto"/>
        <w:rPr>
          <w:rFonts w:ascii="Tahoma" w:hAnsi="Tahoma" w:cs="Tahoma"/>
          <w:sz w:val="22"/>
          <w:szCs w:val="22"/>
        </w:rPr>
      </w:pPr>
    </w:p>
    <w:p w14:paraId="35395B9D" w14:textId="5822E960" w:rsidR="00651821" w:rsidRDefault="00651821" w:rsidP="00C46C21">
      <w:pPr>
        <w:spacing w:line="360" w:lineRule="auto"/>
        <w:rPr>
          <w:rFonts w:ascii="Tahoma" w:hAnsi="Tahoma" w:cs="Tahoma"/>
          <w:sz w:val="22"/>
          <w:szCs w:val="22"/>
        </w:rPr>
      </w:pPr>
      <w:r w:rsidRPr="00651821">
        <w:rPr>
          <w:rFonts w:ascii="Tahoma" w:hAnsi="Tahoma" w:cs="Tahoma"/>
          <w:noProof/>
          <w:sz w:val="22"/>
          <w:szCs w:val="22"/>
        </w:rPr>
        <w:lastRenderedPageBreak/>
        <w:drawing>
          <wp:inline distT="0" distB="0" distL="0" distR="0" wp14:anchorId="6B5CBCA7" wp14:editId="1A68903F">
            <wp:extent cx="4381500" cy="3286125"/>
            <wp:effectExtent l="0" t="0" r="0" b="9525"/>
            <wp:docPr id="10" name="Grafik 10" descr="G:\09_Marketing\03_Presse_PR\2019\Pressemitteilungen\1916_GREEN_SOLUTIONS_Laserfilter_Recycling\Fotos\VACUCLEAN-25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9_Marketing\03_Presse_PR\2019\Pressemitteilungen\1916_GREEN_SOLUTIONS_Laserfilter_Recycling\Fotos\VACUCLEAN-254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0391" cy="3292793"/>
                    </a:xfrm>
                    <a:prstGeom prst="rect">
                      <a:avLst/>
                    </a:prstGeom>
                    <a:noFill/>
                    <a:ln>
                      <a:noFill/>
                    </a:ln>
                  </pic:spPr>
                </pic:pic>
              </a:graphicData>
            </a:graphic>
          </wp:inline>
        </w:drawing>
      </w:r>
    </w:p>
    <w:p w14:paraId="41386623" w14:textId="7CEA41F4" w:rsidR="00651821" w:rsidRPr="002E28E4" w:rsidRDefault="00927639" w:rsidP="00651821">
      <w:pPr>
        <w:pStyle w:val="Gru-ISB"/>
        <w:tabs>
          <w:tab w:val="clear" w:pos="3686"/>
        </w:tabs>
        <w:spacing w:before="0" w:line="240" w:lineRule="auto"/>
        <w:rPr>
          <w:rFonts w:ascii="Tahoma" w:hAnsi="Tahoma" w:cs="Tahoma"/>
          <w:sz w:val="18"/>
          <w:szCs w:val="18"/>
        </w:rPr>
      </w:pPr>
      <w:r>
        <w:rPr>
          <w:rFonts w:ascii="Tahoma" w:hAnsi="Tahoma" w:cs="Tahoma"/>
          <w:sz w:val="18"/>
          <w:szCs w:val="18"/>
        </w:rPr>
        <w:t>Die t</w:t>
      </w:r>
      <w:r w:rsidR="00651821">
        <w:rPr>
          <w:rFonts w:ascii="Tahoma" w:hAnsi="Tahoma" w:cs="Tahoma"/>
          <w:sz w:val="18"/>
          <w:szCs w:val="18"/>
        </w:rPr>
        <w:t>hermische Vakuumpyrolyse-Anlage VACUCLEAN</w:t>
      </w:r>
      <w:r w:rsidR="00651821" w:rsidRPr="002E28E4">
        <w:rPr>
          <w:rFonts w:ascii="Tahoma" w:hAnsi="Tahoma" w:cs="Tahoma"/>
          <w:sz w:val="18"/>
          <w:szCs w:val="18"/>
        </w:rPr>
        <w:t xml:space="preserve"> von </w:t>
      </w:r>
      <w:r>
        <w:rPr>
          <w:rFonts w:ascii="Tahoma" w:hAnsi="Tahoma" w:cs="Tahoma"/>
          <w:sz w:val="18"/>
          <w:szCs w:val="18"/>
        </w:rPr>
        <w:t>SCHWING</w:t>
      </w:r>
      <w:r w:rsidR="00651821" w:rsidRPr="002E28E4">
        <w:rPr>
          <w:rFonts w:ascii="Tahoma" w:hAnsi="Tahoma" w:cs="Tahoma"/>
          <w:sz w:val="18"/>
          <w:szCs w:val="18"/>
        </w:rPr>
        <w:t xml:space="preserve"> Technologies</w:t>
      </w:r>
      <w:r>
        <w:rPr>
          <w:rFonts w:ascii="Tahoma" w:hAnsi="Tahoma" w:cs="Tahoma"/>
          <w:sz w:val="18"/>
          <w:szCs w:val="18"/>
        </w:rPr>
        <w:t xml:space="preserve"> arbeitet schonend und </w:t>
      </w:r>
      <w:r w:rsidR="00354B69">
        <w:rPr>
          <w:rFonts w:ascii="Tahoma" w:hAnsi="Tahoma" w:cs="Tahoma"/>
          <w:sz w:val="18"/>
          <w:szCs w:val="18"/>
        </w:rPr>
        <w:t xml:space="preserve">reinigt </w:t>
      </w:r>
      <w:r w:rsidR="00A82195">
        <w:rPr>
          <w:rFonts w:ascii="Tahoma" w:hAnsi="Tahoma" w:cs="Tahoma"/>
          <w:sz w:val="18"/>
          <w:szCs w:val="18"/>
        </w:rPr>
        <w:t>vollautomatisch</w:t>
      </w:r>
      <w:r w:rsidR="00651821">
        <w:rPr>
          <w:rFonts w:ascii="Tahoma" w:hAnsi="Tahoma" w:cs="Tahoma"/>
          <w:sz w:val="18"/>
          <w:szCs w:val="18"/>
        </w:rPr>
        <w:br/>
        <w:t>Bildnachweis:</w:t>
      </w:r>
      <w:r w:rsidR="00354B69">
        <w:rPr>
          <w:rFonts w:ascii="Tahoma" w:hAnsi="Tahoma" w:cs="Tahoma"/>
          <w:sz w:val="18"/>
          <w:szCs w:val="18"/>
        </w:rPr>
        <w:t xml:space="preserve"> SCHWING Technologies</w:t>
      </w:r>
    </w:p>
    <w:p w14:paraId="1CB43ADB" w14:textId="035AFD7B" w:rsidR="00651821" w:rsidRDefault="00651821" w:rsidP="00651821">
      <w:pPr>
        <w:rPr>
          <w:rFonts w:ascii="Tahoma" w:hAnsi="Tahoma" w:cs="Tahoma"/>
          <w:sz w:val="18"/>
          <w:szCs w:val="18"/>
        </w:rPr>
      </w:pPr>
      <w:r w:rsidRPr="00651821">
        <w:rPr>
          <w:rFonts w:ascii="Tahoma" w:hAnsi="Tahoma" w:cs="Tahoma"/>
          <w:sz w:val="18"/>
          <w:szCs w:val="18"/>
        </w:rPr>
        <w:t xml:space="preserve">Download: </w:t>
      </w:r>
      <w:hyperlink r:id="rId17" w:history="1">
        <w:r w:rsidRPr="00246F79">
          <w:rPr>
            <w:rStyle w:val="Hyperlink"/>
            <w:rFonts w:ascii="Tahoma" w:hAnsi="Tahoma" w:cs="Tahoma"/>
            <w:sz w:val="18"/>
            <w:szCs w:val="18"/>
          </w:rPr>
          <w:t>https://drive.google.com/file/d/1AaC9o09h8MsP4Yq4fP3KZSBjGSiqbZeF/view?usp=sharing</w:t>
        </w:r>
      </w:hyperlink>
    </w:p>
    <w:p w14:paraId="747C6B27" w14:textId="77777777" w:rsidR="00651821" w:rsidRDefault="00651821" w:rsidP="00C46C21">
      <w:pPr>
        <w:spacing w:line="360" w:lineRule="auto"/>
        <w:rPr>
          <w:rFonts w:ascii="Tahoma" w:hAnsi="Tahoma" w:cs="Tahoma"/>
          <w:sz w:val="18"/>
          <w:szCs w:val="18"/>
        </w:rPr>
      </w:pPr>
    </w:p>
    <w:p w14:paraId="08B2AC75" w14:textId="77777777" w:rsidR="00651821" w:rsidRDefault="00651821" w:rsidP="00C46C21">
      <w:pPr>
        <w:spacing w:line="360" w:lineRule="auto"/>
        <w:rPr>
          <w:rFonts w:ascii="Tahoma" w:hAnsi="Tahoma" w:cs="Tahoma"/>
          <w:sz w:val="18"/>
          <w:szCs w:val="18"/>
        </w:rPr>
      </w:pPr>
    </w:p>
    <w:p w14:paraId="5ED3AFEA" w14:textId="18DDA601" w:rsidR="00651821" w:rsidRDefault="00C7525B" w:rsidP="00651821">
      <w:pPr>
        <w:pStyle w:val="Gru-ISB"/>
        <w:tabs>
          <w:tab w:val="clear" w:pos="3686"/>
        </w:tabs>
        <w:spacing w:before="0" w:line="240" w:lineRule="auto"/>
        <w:rPr>
          <w:rFonts w:ascii="Tahoma" w:hAnsi="Tahoma" w:cs="Tahoma"/>
          <w:sz w:val="18"/>
          <w:szCs w:val="18"/>
        </w:rPr>
      </w:pPr>
      <w:r>
        <w:rPr>
          <w:rFonts w:ascii="Tahoma" w:hAnsi="Tahoma" w:cs="Tahoma"/>
          <w:noProof/>
          <w:sz w:val="18"/>
          <w:szCs w:val="18"/>
        </w:rPr>
        <w:drawing>
          <wp:inline distT="0" distB="0" distL="0" distR="0" wp14:anchorId="0A364643" wp14:editId="0D1ECCE7">
            <wp:extent cx="3837317" cy="29908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CUCLEAN_cleaning-process-2_pyrolysis.png"/>
                    <pic:cNvPicPr/>
                  </pic:nvPicPr>
                  <pic:blipFill rotWithShape="1">
                    <a:blip r:embed="rId18">
                      <a:extLst>
                        <a:ext uri="{28A0092B-C50C-407E-A947-70E740481C1C}">
                          <a14:useLocalDpi xmlns:a14="http://schemas.microsoft.com/office/drawing/2010/main" val="0"/>
                        </a:ext>
                      </a:extLst>
                    </a:blip>
                    <a:srcRect t="22059"/>
                    <a:stretch/>
                  </pic:blipFill>
                  <pic:spPr bwMode="auto">
                    <a:xfrm>
                      <a:off x="0" y="0"/>
                      <a:ext cx="3841142" cy="2993831"/>
                    </a:xfrm>
                    <a:prstGeom prst="rect">
                      <a:avLst/>
                    </a:prstGeom>
                    <a:ln>
                      <a:noFill/>
                    </a:ln>
                    <a:extLst>
                      <a:ext uri="{53640926-AAD7-44D8-BBD7-CCE9431645EC}">
                        <a14:shadowObscured xmlns:a14="http://schemas.microsoft.com/office/drawing/2010/main"/>
                      </a:ext>
                    </a:extLst>
                  </pic:spPr>
                </pic:pic>
              </a:graphicData>
            </a:graphic>
          </wp:inline>
        </w:drawing>
      </w:r>
    </w:p>
    <w:p w14:paraId="565C0722" w14:textId="77777777" w:rsidR="00C7525B" w:rsidRDefault="00C7525B" w:rsidP="00651821">
      <w:pPr>
        <w:pStyle w:val="Gru-ISB"/>
        <w:tabs>
          <w:tab w:val="clear" w:pos="3686"/>
        </w:tabs>
        <w:spacing w:before="0" w:line="240" w:lineRule="auto"/>
        <w:rPr>
          <w:rFonts w:ascii="Tahoma" w:hAnsi="Tahoma" w:cs="Tahoma"/>
          <w:sz w:val="18"/>
          <w:szCs w:val="18"/>
        </w:rPr>
      </w:pPr>
    </w:p>
    <w:p w14:paraId="08F975D1" w14:textId="08B51B62" w:rsidR="00651821" w:rsidRPr="002E28E4" w:rsidRDefault="006C01E3" w:rsidP="00651821">
      <w:pPr>
        <w:pStyle w:val="Gru-ISB"/>
        <w:tabs>
          <w:tab w:val="clear" w:pos="3686"/>
        </w:tabs>
        <w:spacing w:before="0" w:line="240" w:lineRule="auto"/>
        <w:rPr>
          <w:rFonts w:ascii="Tahoma" w:hAnsi="Tahoma" w:cs="Tahoma"/>
          <w:sz w:val="18"/>
          <w:szCs w:val="18"/>
        </w:rPr>
      </w:pPr>
      <w:r>
        <w:rPr>
          <w:rFonts w:ascii="Tahoma" w:hAnsi="Tahoma" w:cs="Tahoma"/>
          <w:sz w:val="18"/>
          <w:szCs w:val="18"/>
        </w:rPr>
        <w:t>Funktionsprinzip</w:t>
      </w:r>
      <w:bookmarkStart w:id="0" w:name="_GoBack"/>
      <w:bookmarkEnd w:id="0"/>
      <w:r w:rsidR="00651821">
        <w:rPr>
          <w:rFonts w:ascii="Tahoma" w:hAnsi="Tahoma" w:cs="Tahoma"/>
          <w:sz w:val="18"/>
          <w:szCs w:val="18"/>
        </w:rPr>
        <w:t xml:space="preserve"> der thermischen Vakuumpyrolyse-Anlage VACUCLEAN</w:t>
      </w:r>
      <w:r w:rsidR="00651821" w:rsidRPr="002E28E4">
        <w:rPr>
          <w:rFonts w:ascii="Tahoma" w:hAnsi="Tahoma" w:cs="Tahoma"/>
          <w:sz w:val="18"/>
          <w:szCs w:val="18"/>
        </w:rPr>
        <w:t xml:space="preserve"> von </w:t>
      </w:r>
      <w:r w:rsidR="00354B69">
        <w:rPr>
          <w:rFonts w:ascii="Tahoma" w:hAnsi="Tahoma" w:cs="Tahoma"/>
          <w:sz w:val="18"/>
          <w:szCs w:val="18"/>
        </w:rPr>
        <w:t>SCHWING</w:t>
      </w:r>
      <w:r w:rsidR="00651821" w:rsidRPr="002E28E4">
        <w:rPr>
          <w:rFonts w:ascii="Tahoma" w:hAnsi="Tahoma" w:cs="Tahoma"/>
          <w:sz w:val="18"/>
          <w:szCs w:val="18"/>
        </w:rPr>
        <w:t xml:space="preserve"> Technologies</w:t>
      </w:r>
      <w:r w:rsidR="00651821">
        <w:rPr>
          <w:rFonts w:ascii="Tahoma" w:hAnsi="Tahoma" w:cs="Tahoma"/>
          <w:sz w:val="18"/>
          <w:szCs w:val="18"/>
        </w:rPr>
        <w:br/>
        <w:t>Bildnachweis:</w:t>
      </w:r>
      <w:r w:rsidR="00354B69">
        <w:rPr>
          <w:rFonts w:ascii="Tahoma" w:hAnsi="Tahoma" w:cs="Tahoma"/>
          <w:sz w:val="18"/>
          <w:szCs w:val="18"/>
        </w:rPr>
        <w:t xml:space="preserve"> SCHWING Technologies</w:t>
      </w:r>
    </w:p>
    <w:p w14:paraId="498EC82A" w14:textId="72707209" w:rsidR="00651821" w:rsidRDefault="00651821" w:rsidP="00C46C21">
      <w:pPr>
        <w:spacing w:line="360" w:lineRule="auto"/>
        <w:rPr>
          <w:rFonts w:ascii="Tahoma" w:hAnsi="Tahoma" w:cs="Tahoma"/>
          <w:sz w:val="18"/>
          <w:szCs w:val="18"/>
        </w:rPr>
      </w:pPr>
      <w:r>
        <w:rPr>
          <w:rFonts w:ascii="Tahoma" w:hAnsi="Tahoma" w:cs="Tahoma"/>
          <w:sz w:val="18"/>
          <w:szCs w:val="18"/>
        </w:rPr>
        <w:t xml:space="preserve">Download: </w:t>
      </w:r>
      <w:hyperlink r:id="rId19" w:history="1">
        <w:r w:rsidRPr="00246F79">
          <w:rPr>
            <w:rStyle w:val="Hyperlink"/>
            <w:rFonts w:ascii="Tahoma" w:hAnsi="Tahoma" w:cs="Tahoma"/>
            <w:sz w:val="18"/>
            <w:szCs w:val="18"/>
          </w:rPr>
          <w:t>https://drive.google.com/file/d/1_PXi5ezpigwXeI59TwA_m7uP-sW4vlhY/view?usp=sharing</w:t>
        </w:r>
      </w:hyperlink>
    </w:p>
    <w:p w14:paraId="1CA194F9" w14:textId="347DB727" w:rsidR="009E5D78" w:rsidRPr="000539F6" w:rsidRDefault="00670C84" w:rsidP="000539F6">
      <w:pPr>
        <w:spacing w:before="100" w:beforeAutospacing="1" w:after="100" w:afterAutospacing="1" w:line="360" w:lineRule="auto"/>
        <w:rPr>
          <w:rFonts w:ascii="Tahoma" w:hAnsi="Tahoma" w:cs="Tahoma"/>
          <w:sz w:val="16"/>
          <w:szCs w:val="16"/>
        </w:rPr>
      </w:pPr>
      <w:r>
        <w:rPr>
          <w:rFonts w:ascii="Tahoma" w:hAnsi="Tahoma" w:cs="Tahoma"/>
          <w:bCs/>
          <w:sz w:val="22"/>
          <w:szCs w:val="22"/>
        </w:rPr>
        <w:lastRenderedPageBreak/>
        <w:t xml:space="preserve">Keywords: </w:t>
      </w:r>
      <w:r w:rsidR="00FA0185">
        <w:rPr>
          <w:rFonts w:ascii="Tahoma" w:hAnsi="Tahoma" w:cs="Tahoma"/>
          <w:sz w:val="22"/>
          <w:szCs w:val="22"/>
        </w:rPr>
        <w:t>Laserfilter, Laserfilter-Reinigung, T</w:t>
      </w:r>
      <w:r w:rsidR="00FA0185" w:rsidRPr="008D1AA8">
        <w:rPr>
          <w:rFonts w:ascii="Tahoma" w:hAnsi="Tahoma" w:cs="Tahoma"/>
          <w:sz w:val="22"/>
          <w:szCs w:val="22"/>
        </w:rPr>
        <w:t>hermische</w:t>
      </w:r>
      <w:r w:rsidR="00FA0185">
        <w:rPr>
          <w:rFonts w:ascii="Tahoma" w:hAnsi="Tahoma" w:cs="Tahoma"/>
          <w:sz w:val="22"/>
          <w:szCs w:val="22"/>
        </w:rPr>
        <w:t xml:space="preserve"> Pyrolyse, T</w:t>
      </w:r>
      <w:r w:rsidR="00FA0185" w:rsidRPr="008D1AA8">
        <w:rPr>
          <w:rFonts w:ascii="Tahoma" w:hAnsi="Tahoma" w:cs="Tahoma"/>
          <w:sz w:val="22"/>
          <w:szCs w:val="22"/>
        </w:rPr>
        <w:t>hermische Reinigung</w:t>
      </w:r>
      <w:r w:rsidR="00FA0185">
        <w:rPr>
          <w:rFonts w:ascii="Tahoma" w:hAnsi="Tahoma" w:cs="Tahoma"/>
          <w:sz w:val="22"/>
          <w:szCs w:val="22"/>
        </w:rPr>
        <w:t xml:space="preserve">, MAXICLEAN, </w:t>
      </w:r>
      <w:r w:rsidR="00FA0185">
        <w:rPr>
          <w:rFonts w:ascii="Tahoma" w:hAnsi="Tahoma" w:cs="Tahoma"/>
          <w:bCs/>
          <w:sz w:val="22"/>
          <w:szCs w:val="22"/>
        </w:rPr>
        <w:t xml:space="preserve">Vakuumpyrolyse, Vakuumpyrolyse-System, </w:t>
      </w:r>
      <w:r w:rsidR="004C2898">
        <w:rPr>
          <w:rFonts w:ascii="Tahoma" w:hAnsi="Tahoma" w:cs="Tahoma"/>
          <w:bCs/>
          <w:sz w:val="22"/>
          <w:szCs w:val="22"/>
        </w:rPr>
        <w:t>VACUCLEAN</w:t>
      </w:r>
      <w:r w:rsidR="00B6487D">
        <w:rPr>
          <w:rFonts w:ascii="Tahoma" w:hAnsi="Tahoma" w:cs="Tahoma"/>
          <w:bCs/>
          <w:sz w:val="22"/>
          <w:szCs w:val="22"/>
        </w:rPr>
        <w:t xml:space="preserve">, </w:t>
      </w:r>
      <w:r w:rsidR="00B6487D">
        <w:rPr>
          <w:rFonts w:ascii="Tahoma" w:hAnsi="Tahoma" w:cs="Tahoma"/>
          <w:sz w:val="22"/>
          <w:szCs w:val="22"/>
        </w:rPr>
        <w:t xml:space="preserve">Reinigung, </w:t>
      </w:r>
      <w:r w:rsidR="00073D6D">
        <w:rPr>
          <w:rFonts w:ascii="Tahoma" w:hAnsi="Tahoma" w:cs="Tahoma"/>
          <w:sz w:val="22"/>
          <w:szCs w:val="22"/>
        </w:rPr>
        <w:t>Kunststoff</w:t>
      </w:r>
      <w:r w:rsidR="00652CF7">
        <w:rPr>
          <w:rFonts w:ascii="Tahoma" w:hAnsi="Tahoma" w:cs="Tahoma"/>
          <w:sz w:val="22"/>
          <w:szCs w:val="22"/>
        </w:rPr>
        <w:t xml:space="preserve">entfernung, </w:t>
      </w:r>
      <w:r w:rsidR="005064EA">
        <w:rPr>
          <w:rFonts w:ascii="Tahoma" w:hAnsi="Tahoma" w:cs="Tahoma"/>
          <w:sz w:val="22"/>
          <w:szCs w:val="22"/>
        </w:rPr>
        <w:t xml:space="preserve">Werkzeugreinigung, </w:t>
      </w:r>
      <w:r w:rsidR="00A82195">
        <w:rPr>
          <w:rFonts w:ascii="Tahoma" w:hAnsi="Tahoma" w:cs="Tahoma"/>
          <w:sz w:val="22"/>
          <w:szCs w:val="22"/>
        </w:rPr>
        <w:t>Maschinenteilreinigung</w:t>
      </w:r>
      <w:r w:rsidR="001145F0">
        <w:rPr>
          <w:rFonts w:ascii="Tahoma" w:hAnsi="Tahoma" w:cs="Tahoma"/>
          <w:sz w:val="22"/>
          <w:szCs w:val="22"/>
        </w:rPr>
        <w:br/>
      </w:r>
      <w:r w:rsidR="000539F6">
        <w:rPr>
          <w:rFonts w:ascii="Tahoma" w:hAnsi="Tahoma" w:cs="Tahoma"/>
          <w:sz w:val="16"/>
          <w:szCs w:val="16"/>
        </w:rPr>
        <w:br/>
      </w:r>
      <w:r w:rsidR="00C86CE7">
        <w:rPr>
          <w:rFonts w:ascii="Tahoma" w:hAnsi="Tahoma" w:cs="Tahoma"/>
          <w:bCs/>
          <w:sz w:val="22"/>
          <w:szCs w:val="22"/>
        </w:rPr>
        <w:t>SCHWING Technologies</w:t>
      </w:r>
      <w:r w:rsidR="000539F6">
        <w:rPr>
          <w:rFonts w:ascii="Tahoma" w:hAnsi="Tahoma" w:cs="Tahoma"/>
          <w:sz w:val="16"/>
          <w:szCs w:val="16"/>
        </w:rPr>
        <w:br/>
      </w:r>
      <w:r w:rsidR="00C86CE7" w:rsidRPr="007156AF">
        <w:rPr>
          <w:rFonts w:ascii="Tahoma" w:hAnsi="Tahoma" w:cs="Tahoma"/>
          <w:bCs/>
          <w:sz w:val="22"/>
          <w:szCs w:val="22"/>
        </w:rPr>
        <w:t>Seit 50 Jahren am Markt, ist die SCHWING Technologies GmbH weltweiter Technologieführer für Hochtemperatursysteme zur thermischen Reinigung, thermo-chemischen Materialveredlung und Wärmebehandlung von Metallteilen und Werkzeugen der produzierenden Industrie. Das inhabergeführte Unternehmen konstruiert, fertigt und betreibt seine Anlagen am Geschäftssitz in Neukirchen-Vluyn am Niederrhein. Basierend auf deutschen Ingenieurleistungen ist der Mittelständler weltweit bekanntester Spezialist im Entfernen von Kunststoffen. Zu seinen international insgesamt etwa 2</w:t>
      </w:r>
      <w:r w:rsidR="00AD4531">
        <w:rPr>
          <w:rFonts w:ascii="Tahoma" w:hAnsi="Tahoma" w:cs="Tahoma"/>
          <w:bCs/>
          <w:sz w:val="22"/>
          <w:szCs w:val="22"/>
        </w:rPr>
        <w:t>.</w:t>
      </w:r>
      <w:r w:rsidR="00C86CE7" w:rsidRPr="007156AF">
        <w:rPr>
          <w:rFonts w:ascii="Tahoma" w:hAnsi="Tahoma" w:cs="Tahoma"/>
          <w:bCs/>
          <w:sz w:val="22"/>
          <w:szCs w:val="22"/>
        </w:rPr>
        <w:t xml:space="preserve">500 Kunden zählen Unternehmen der Kunststoff- und Faserindustrie sowie der Chemie- und Automobilbranche. Für jeden </w:t>
      </w:r>
      <w:r w:rsidR="00A55D07">
        <w:rPr>
          <w:rFonts w:ascii="Tahoma" w:hAnsi="Tahoma" w:cs="Tahoma"/>
          <w:bCs/>
          <w:sz w:val="22"/>
          <w:szCs w:val="22"/>
        </w:rPr>
        <w:t>Reinigungsbedarf bietet der</w:t>
      </w:r>
      <w:r w:rsidR="00C86CE7" w:rsidRPr="007156AF">
        <w:rPr>
          <w:rFonts w:ascii="Tahoma" w:hAnsi="Tahoma" w:cs="Tahoma"/>
          <w:bCs/>
          <w:sz w:val="22"/>
          <w:szCs w:val="22"/>
        </w:rPr>
        <w:t xml:space="preserve"> </w:t>
      </w:r>
      <w:r w:rsidR="00A55D07">
        <w:rPr>
          <w:rFonts w:ascii="Tahoma" w:hAnsi="Tahoma" w:cs="Tahoma"/>
          <w:bCs/>
          <w:sz w:val="22"/>
          <w:szCs w:val="22"/>
        </w:rPr>
        <w:t>Anlagenbauer</w:t>
      </w:r>
      <w:r w:rsidR="00C86CE7" w:rsidRPr="007156AF">
        <w:rPr>
          <w:rFonts w:ascii="Tahoma" w:hAnsi="Tahoma" w:cs="Tahoma"/>
          <w:bCs/>
          <w:sz w:val="22"/>
          <w:szCs w:val="22"/>
        </w:rPr>
        <w:t xml:space="preserve"> mit seinen rund 80 Mitarbeitern die ökonomisch, ökologisch und qualitativ beste Geräte- und Systemlösung. Mit jährlich mehr als 250.000 nach höchsten Qualitäts- und Umweltstandards ger</w:t>
      </w:r>
      <w:r w:rsidR="00A55D07">
        <w:rPr>
          <w:rFonts w:ascii="Tahoma" w:hAnsi="Tahoma" w:cs="Tahoma"/>
          <w:bCs/>
          <w:sz w:val="22"/>
          <w:szCs w:val="22"/>
        </w:rPr>
        <w:t>einigten Werkstücken ist das Unternehmen</w:t>
      </w:r>
      <w:r w:rsidR="00C86CE7" w:rsidRPr="007156AF">
        <w:rPr>
          <w:rFonts w:ascii="Tahoma" w:hAnsi="Tahoma" w:cs="Tahoma"/>
          <w:bCs/>
          <w:sz w:val="22"/>
          <w:szCs w:val="22"/>
        </w:rPr>
        <w:t xml:space="preserve"> als Reinigungsdienstleister zudem ein zuverläss</w:t>
      </w:r>
      <w:r w:rsidR="00A55D07">
        <w:rPr>
          <w:rFonts w:ascii="Tahoma" w:hAnsi="Tahoma" w:cs="Tahoma"/>
          <w:bCs/>
          <w:sz w:val="22"/>
          <w:szCs w:val="22"/>
        </w:rPr>
        <w:t>iger Servicepartner. Bislang habe</w:t>
      </w:r>
      <w:r w:rsidR="00C86CE7" w:rsidRPr="007156AF">
        <w:rPr>
          <w:rFonts w:ascii="Tahoma" w:hAnsi="Tahoma" w:cs="Tahoma"/>
          <w:bCs/>
          <w:sz w:val="22"/>
          <w:szCs w:val="22"/>
        </w:rPr>
        <w:t xml:space="preserve"> es kein</w:t>
      </w:r>
      <w:r w:rsidR="00C86CE7">
        <w:rPr>
          <w:rFonts w:ascii="Tahoma" w:hAnsi="Tahoma" w:cs="Tahoma"/>
          <w:bCs/>
          <w:sz w:val="22"/>
          <w:szCs w:val="22"/>
        </w:rPr>
        <w:t>e</w:t>
      </w:r>
      <w:r w:rsidR="00C86CE7" w:rsidRPr="007156AF">
        <w:rPr>
          <w:rFonts w:ascii="Tahoma" w:hAnsi="Tahoma" w:cs="Tahoma"/>
          <w:bCs/>
          <w:sz w:val="22"/>
          <w:szCs w:val="22"/>
        </w:rPr>
        <w:t xml:space="preserve"> Teil</w:t>
      </w:r>
      <w:r w:rsidR="00C86CE7">
        <w:rPr>
          <w:rFonts w:ascii="Tahoma" w:hAnsi="Tahoma" w:cs="Tahoma"/>
          <w:bCs/>
          <w:sz w:val="22"/>
          <w:szCs w:val="22"/>
        </w:rPr>
        <w:t>e von Kunden</w:t>
      </w:r>
      <w:r w:rsidR="00A55D07">
        <w:rPr>
          <w:rFonts w:ascii="Tahoma" w:hAnsi="Tahoma" w:cs="Tahoma"/>
          <w:bCs/>
          <w:sz w:val="22"/>
          <w:szCs w:val="22"/>
        </w:rPr>
        <w:t xml:space="preserve"> gegeben</w:t>
      </w:r>
      <w:r w:rsidR="00C86CE7">
        <w:rPr>
          <w:rFonts w:ascii="Tahoma" w:hAnsi="Tahoma" w:cs="Tahoma"/>
          <w:bCs/>
          <w:sz w:val="22"/>
          <w:szCs w:val="22"/>
        </w:rPr>
        <w:t>, die</w:t>
      </w:r>
      <w:r w:rsidR="00C86CE7" w:rsidRPr="007156AF">
        <w:rPr>
          <w:rFonts w:ascii="Tahoma" w:hAnsi="Tahoma" w:cs="Tahoma"/>
          <w:bCs/>
          <w:sz w:val="22"/>
          <w:szCs w:val="22"/>
        </w:rPr>
        <w:t xml:space="preserve"> SCHWING nicht vollständig von anhaftenden Polymeren und anorganischen Verunreinigungen befreien konnte, bestätigen die drei Geschäftsführer Ewald Schwing, Thomas Schwing und Alfred Schillert. 1969 gegründet, feiert das Unternehmen 2019 sein 50-jähriges Firmenjubiläum und eröffnet</w:t>
      </w:r>
      <w:r w:rsidR="00C86CE7">
        <w:rPr>
          <w:rFonts w:ascii="Tahoma" w:hAnsi="Tahoma" w:cs="Tahoma"/>
          <w:bCs/>
          <w:sz w:val="22"/>
          <w:szCs w:val="22"/>
        </w:rPr>
        <w:t>e</w:t>
      </w:r>
      <w:r w:rsidR="00C86CE7" w:rsidRPr="007156AF">
        <w:rPr>
          <w:rFonts w:ascii="Tahoma" w:hAnsi="Tahoma" w:cs="Tahoma"/>
          <w:bCs/>
          <w:sz w:val="22"/>
          <w:szCs w:val="22"/>
        </w:rPr>
        <w:t xml:space="preserve"> mit der SCHWING Technologies North </w:t>
      </w:r>
      <w:proofErr w:type="spellStart"/>
      <w:r w:rsidR="00C86CE7" w:rsidRPr="007156AF">
        <w:rPr>
          <w:rFonts w:ascii="Tahoma" w:hAnsi="Tahoma" w:cs="Tahoma"/>
          <w:bCs/>
          <w:sz w:val="22"/>
          <w:szCs w:val="22"/>
        </w:rPr>
        <w:t>America</w:t>
      </w:r>
      <w:proofErr w:type="spellEnd"/>
      <w:r w:rsidR="00C86CE7" w:rsidRPr="007156AF">
        <w:rPr>
          <w:rFonts w:ascii="Tahoma" w:hAnsi="Tahoma" w:cs="Tahoma"/>
          <w:bCs/>
          <w:sz w:val="22"/>
          <w:szCs w:val="22"/>
        </w:rPr>
        <w:t xml:space="preserve"> Inc. in diesem Jahr eine neue Vertriebsgesellschaft in den USA.</w:t>
      </w:r>
      <w:r w:rsidR="000539F6">
        <w:rPr>
          <w:rFonts w:ascii="Tahoma" w:hAnsi="Tahoma" w:cs="Tahoma"/>
          <w:bCs/>
          <w:sz w:val="22"/>
          <w:szCs w:val="22"/>
        </w:rPr>
        <w:br/>
      </w:r>
    </w:p>
    <w:p w14:paraId="3D4E4053" w14:textId="4F37F4FE" w:rsidR="000E5826" w:rsidRPr="002E28E4" w:rsidRDefault="000E5826" w:rsidP="000E5826">
      <w:pPr>
        <w:pStyle w:val="Gru-ISB"/>
        <w:tabs>
          <w:tab w:val="clear" w:pos="3686"/>
        </w:tabs>
        <w:spacing w:before="0" w:line="360" w:lineRule="auto"/>
        <w:rPr>
          <w:rFonts w:ascii="Tahoma" w:hAnsi="Tahoma" w:cs="Tahoma"/>
          <w:szCs w:val="22"/>
        </w:rPr>
      </w:pPr>
      <w:r w:rsidRPr="002E28E4">
        <w:rPr>
          <w:rFonts w:ascii="Tahoma" w:hAnsi="Tahoma" w:cs="Tahoma"/>
          <w:szCs w:val="22"/>
        </w:rPr>
        <w:t>Pressekontakt</w:t>
      </w:r>
      <w:r w:rsidR="00C7525B">
        <w:rPr>
          <w:rFonts w:ascii="Tahoma" w:hAnsi="Tahoma" w:cs="Tahoma"/>
          <w:szCs w:val="22"/>
        </w:rPr>
        <w:t>:</w:t>
      </w:r>
    </w:p>
    <w:p w14:paraId="7E067BE7" w14:textId="77777777" w:rsidR="000E5826" w:rsidRPr="002E28E4" w:rsidRDefault="000E5826" w:rsidP="000E5826">
      <w:pPr>
        <w:pStyle w:val="Gru-ISB"/>
        <w:tabs>
          <w:tab w:val="clear" w:pos="3686"/>
        </w:tabs>
        <w:spacing w:before="0" w:line="360" w:lineRule="auto"/>
        <w:rPr>
          <w:rFonts w:ascii="Tahoma" w:hAnsi="Tahoma" w:cs="Tahoma"/>
          <w:szCs w:val="22"/>
        </w:rPr>
      </w:pPr>
      <w:r w:rsidRPr="002E28E4">
        <w:rPr>
          <w:rFonts w:ascii="Tahoma" w:hAnsi="Tahoma" w:cs="Tahoma"/>
          <w:szCs w:val="22"/>
        </w:rPr>
        <w:t>Nicola Leffelsend</w:t>
      </w:r>
    </w:p>
    <w:p w14:paraId="59CC3F42" w14:textId="77777777" w:rsidR="000E5826" w:rsidRPr="002E28E4" w:rsidRDefault="000E5826" w:rsidP="000E5826">
      <w:pPr>
        <w:pStyle w:val="Gru-ISB"/>
        <w:tabs>
          <w:tab w:val="clear" w:pos="3686"/>
        </w:tabs>
        <w:spacing w:before="0" w:line="360" w:lineRule="auto"/>
        <w:rPr>
          <w:rFonts w:ascii="Tahoma" w:hAnsi="Tahoma" w:cs="Tahoma"/>
          <w:szCs w:val="22"/>
        </w:rPr>
      </w:pPr>
      <w:r w:rsidRPr="002E28E4">
        <w:rPr>
          <w:rFonts w:ascii="Tahoma" w:hAnsi="Tahoma" w:cs="Tahoma"/>
          <w:szCs w:val="22"/>
        </w:rPr>
        <w:t>SCHWING Technologies GmbH</w:t>
      </w:r>
    </w:p>
    <w:p w14:paraId="0BA3A803" w14:textId="77777777" w:rsidR="000E5826" w:rsidRPr="002E28E4" w:rsidRDefault="000E5826" w:rsidP="000E5826">
      <w:pPr>
        <w:pStyle w:val="Gru-ISB"/>
        <w:tabs>
          <w:tab w:val="clear" w:pos="3686"/>
        </w:tabs>
        <w:spacing w:before="0" w:line="360" w:lineRule="auto"/>
        <w:rPr>
          <w:rFonts w:ascii="Tahoma" w:hAnsi="Tahoma" w:cs="Tahoma"/>
          <w:szCs w:val="22"/>
        </w:rPr>
      </w:pPr>
      <w:r w:rsidRPr="002E28E4">
        <w:rPr>
          <w:rFonts w:ascii="Tahoma" w:hAnsi="Tahoma" w:cs="Tahoma"/>
          <w:szCs w:val="22"/>
        </w:rPr>
        <w:t>Oderstraße 7</w:t>
      </w:r>
    </w:p>
    <w:p w14:paraId="2071372F" w14:textId="77777777" w:rsidR="000E5826" w:rsidRPr="002E28E4" w:rsidRDefault="000E5826" w:rsidP="000E5826">
      <w:pPr>
        <w:pStyle w:val="Gru-ISB"/>
        <w:tabs>
          <w:tab w:val="clear" w:pos="3686"/>
        </w:tabs>
        <w:spacing w:before="0" w:line="360" w:lineRule="auto"/>
        <w:rPr>
          <w:rFonts w:ascii="Tahoma" w:hAnsi="Tahoma" w:cs="Tahoma"/>
          <w:szCs w:val="22"/>
        </w:rPr>
      </w:pPr>
      <w:r w:rsidRPr="002E28E4">
        <w:rPr>
          <w:rFonts w:ascii="Tahoma" w:hAnsi="Tahoma" w:cs="Tahoma"/>
          <w:szCs w:val="22"/>
        </w:rPr>
        <w:t>47506 Neukirchen-Vluyn</w:t>
      </w:r>
    </w:p>
    <w:p w14:paraId="325ED37A" w14:textId="77777777" w:rsidR="000E5826" w:rsidRPr="002E28E4" w:rsidRDefault="000E5826" w:rsidP="000E5826">
      <w:pPr>
        <w:pStyle w:val="Gru-ISB"/>
        <w:tabs>
          <w:tab w:val="clear" w:pos="3686"/>
        </w:tabs>
        <w:spacing w:before="0" w:line="360" w:lineRule="auto"/>
        <w:rPr>
          <w:rFonts w:ascii="Tahoma" w:hAnsi="Tahoma" w:cs="Tahoma"/>
          <w:szCs w:val="22"/>
        </w:rPr>
      </w:pPr>
      <w:r w:rsidRPr="002E28E4">
        <w:rPr>
          <w:rFonts w:ascii="Tahoma" w:hAnsi="Tahoma" w:cs="Tahoma"/>
          <w:szCs w:val="22"/>
        </w:rPr>
        <w:t>M +49 173 9774780</w:t>
      </w:r>
    </w:p>
    <w:p w14:paraId="7AE3BB25" w14:textId="77777777" w:rsidR="000E5826" w:rsidRPr="002E28E4" w:rsidRDefault="000E5826" w:rsidP="000E5826">
      <w:pPr>
        <w:pStyle w:val="Gru-ISB"/>
        <w:tabs>
          <w:tab w:val="clear" w:pos="3686"/>
        </w:tabs>
        <w:spacing w:before="0" w:line="360" w:lineRule="auto"/>
        <w:rPr>
          <w:rFonts w:ascii="Tahoma" w:hAnsi="Tahoma" w:cs="Tahoma"/>
          <w:szCs w:val="22"/>
        </w:rPr>
      </w:pPr>
      <w:r w:rsidRPr="002E28E4">
        <w:rPr>
          <w:rFonts w:ascii="Tahoma" w:hAnsi="Tahoma" w:cs="Tahoma"/>
          <w:szCs w:val="22"/>
        </w:rPr>
        <w:t>T +49 2845 930 146</w:t>
      </w:r>
    </w:p>
    <w:p w14:paraId="0D8F73C1" w14:textId="77777777" w:rsidR="000E5826" w:rsidRPr="002E28E4" w:rsidRDefault="000E5826" w:rsidP="000E5826">
      <w:pPr>
        <w:pStyle w:val="Gru-ISB"/>
        <w:tabs>
          <w:tab w:val="clear" w:pos="3686"/>
        </w:tabs>
        <w:spacing w:before="0" w:line="360" w:lineRule="auto"/>
        <w:rPr>
          <w:rFonts w:ascii="Tahoma" w:hAnsi="Tahoma" w:cs="Tahoma"/>
          <w:szCs w:val="22"/>
        </w:rPr>
      </w:pPr>
      <w:r w:rsidRPr="002E28E4">
        <w:rPr>
          <w:rFonts w:ascii="Tahoma" w:hAnsi="Tahoma" w:cs="Tahoma"/>
          <w:szCs w:val="22"/>
        </w:rPr>
        <w:t>redaktion@schwing-tech.com</w:t>
      </w:r>
    </w:p>
    <w:p w14:paraId="53586996" w14:textId="31ABF453" w:rsidR="00344034" w:rsidRDefault="00F22753" w:rsidP="00737CC8">
      <w:pPr>
        <w:pStyle w:val="Gru-ISB"/>
        <w:tabs>
          <w:tab w:val="clear" w:pos="3686"/>
        </w:tabs>
        <w:spacing w:before="0" w:line="360" w:lineRule="auto"/>
        <w:rPr>
          <w:rFonts w:ascii="Tahoma" w:hAnsi="Tahoma" w:cs="Tahoma"/>
          <w:szCs w:val="22"/>
        </w:rPr>
      </w:pPr>
      <w:r>
        <w:rPr>
          <w:rStyle w:val="Hyperlink"/>
          <w:rFonts w:ascii="Tahoma" w:hAnsi="Tahoma" w:cs="Tahoma"/>
          <w:szCs w:val="22"/>
        </w:rPr>
        <w:t>www.schwing-technologies.com</w:t>
      </w:r>
    </w:p>
    <w:sectPr w:rsidR="00344034" w:rsidSect="00B32CF6">
      <w:headerReference w:type="default" r:id="rId20"/>
      <w:footerReference w:type="default" r:id="rId21"/>
      <w:headerReference w:type="first" r:id="rId22"/>
      <w:footerReference w:type="first" r:id="rId23"/>
      <w:pgSz w:w="11907" w:h="16840" w:code="9"/>
      <w:pgMar w:top="2835" w:right="1134" w:bottom="1247" w:left="1418" w:header="1758" w:footer="22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10F5C" w16cid:durableId="20BB6063"/>
  <w16cid:commentId w16cid:paraId="0A406BC8" w16cid:durableId="20BB5C8A"/>
  <w16cid:commentId w16cid:paraId="51B934A5" w16cid:durableId="20BB5E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80C8" w14:textId="77777777" w:rsidR="006F673E" w:rsidRDefault="006F673E">
      <w:r>
        <w:separator/>
      </w:r>
    </w:p>
  </w:endnote>
  <w:endnote w:type="continuationSeparator" w:id="0">
    <w:p w14:paraId="4494D9B9" w14:textId="77777777" w:rsidR="006F673E" w:rsidRDefault="006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3DE1" w14:textId="77777777" w:rsidR="00287E71" w:rsidRPr="00142420"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3360" behindDoc="0" locked="1" layoutInCell="1" allowOverlap="1" wp14:anchorId="1FC9317A" wp14:editId="047BCFFE">
          <wp:simplePos x="0" y="0"/>
          <wp:positionH relativeFrom="page">
            <wp:posOffset>720090</wp:posOffset>
          </wp:positionH>
          <wp:positionV relativeFrom="page">
            <wp:posOffset>10153015</wp:posOffset>
          </wp:positionV>
          <wp:extent cx="6477635" cy="76835"/>
          <wp:effectExtent l="0" t="0" r="0" b="0"/>
          <wp:wrapNone/>
          <wp:docPr id="2"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29121A">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14:paraId="5F25E343" w14:textId="77777777" w:rsidR="00CB0AE0" w:rsidRPr="00287E71"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29121A">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r>
    <w:proofErr w:type="spellStart"/>
    <w:r w:rsidRPr="00142420">
      <w:rPr>
        <w:rFonts w:ascii="Tahoma" w:hAnsi="Tahoma"/>
        <w:sz w:val="12"/>
        <w:szCs w:val="12"/>
      </w:rPr>
      <w:t>USt</w:t>
    </w:r>
    <w:proofErr w:type="spellEnd"/>
    <w:r w:rsidRPr="00142420">
      <w:rPr>
        <w:rFonts w:ascii="Tahoma" w:hAnsi="Tahoma"/>
        <w:sz w:val="12"/>
        <w:szCs w:val="12"/>
      </w:rPr>
      <w:t>.-ID: 119/5745/0644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2B69" w14:textId="77777777" w:rsidR="00287E71" w:rsidRPr="00142420"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1312" behindDoc="0" locked="1" layoutInCell="1" allowOverlap="1" wp14:anchorId="6E399B0C" wp14:editId="32FE14AB">
          <wp:simplePos x="0" y="0"/>
          <wp:positionH relativeFrom="page">
            <wp:posOffset>720090</wp:posOffset>
          </wp:positionH>
          <wp:positionV relativeFrom="page">
            <wp:posOffset>10153015</wp:posOffset>
          </wp:positionV>
          <wp:extent cx="6477635" cy="76835"/>
          <wp:effectExtent l="0" t="0" r="0" b="0"/>
          <wp:wrapNone/>
          <wp:docPr id="16"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29121A">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14:paraId="12B54B77" w14:textId="77777777" w:rsidR="00BB74DC" w:rsidRPr="00287E71"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29121A">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r>
    <w:proofErr w:type="spellStart"/>
    <w:r w:rsidRPr="00142420">
      <w:rPr>
        <w:rFonts w:ascii="Tahoma" w:hAnsi="Tahoma"/>
        <w:sz w:val="12"/>
        <w:szCs w:val="12"/>
      </w:rPr>
      <w:t>USt</w:t>
    </w:r>
    <w:proofErr w:type="spellEnd"/>
    <w:r w:rsidRPr="00142420">
      <w:rPr>
        <w:rFonts w:ascii="Tahoma" w:hAnsi="Tahoma"/>
        <w:sz w:val="12"/>
        <w:szCs w:val="12"/>
      </w:rPr>
      <w:t>.-ID: 119/5745/0644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6F3A" w14:textId="77777777" w:rsidR="006F673E" w:rsidRDefault="006F673E">
      <w:r>
        <w:separator/>
      </w:r>
    </w:p>
  </w:footnote>
  <w:footnote w:type="continuationSeparator" w:id="0">
    <w:p w14:paraId="27E1E945" w14:textId="77777777" w:rsidR="006F673E" w:rsidRDefault="006F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87E0" w14:textId="77777777" w:rsidR="005B0A17" w:rsidRPr="00287E71" w:rsidRDefault="005B0A17" w:rsidP="005B0A17">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69504" behindDoc="0" locked="0" layoutInCell="1" allowOverlap="1" wp14:anchorId="0C848B3F" wp14:editId="53DEA768">
              <wp:simplePos x="0" y="0"/>
              <wp:positionH relativeFrom="column">
                <wp:posOffset>4224655</wp:posOffset>
              </wp:positionH>
              <wp:positionV relativeFrom="paragraph">
                <wp:posOffset>-844550</wp:posOffset>
              </wp:positionV>
              <wp:extent cx="2095500" cy="11334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EA984" w14:textId="77777777" w:rsidR="005B0A17" w:rsidRDefault="005B0A17" w:rsidP="005B0A17">
                          <w:r w:rsidRPr="005B0A17">
                            <w:rPr>
                              <w:rFonts w:ascii="Tahoma" w:hAnsi="Tahoma" w:cs="Tahoma"/>
                              <w:noProof/>
                              <w:sz w:val="14"/>
                              <w:szCs w:val="14"/>
                            </w:rPr>
                            <w:drawing>
                              <wp:inline distT="0" distB="0" distL="0" distR="0" wp14:anchorId="71AB87D4" wp14:editId="5C86B94A">
                                <wp:extent cx="1800225" cy="933450"/>
                                <wp:effectExtent l="0" t="0" r="9525" b="0"/>
                                <wp:docPr id="7" name="Grafik 7" descr="G:\09_Marketing\03_Presse_PR\2019\Fotos\Logo\50Jahre_SCHWING-Technologie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Fotos\Logo\50Jahre_SCHWING-Technologies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48B3F" id="_x0000_t202" coordsize="21600,21600" o:spt="202" path="m,l,21600r21600,l21600,xe">
              <v:stroke joinstyle="miter"/>
              <v:path gradientshapeok="t" o:connecttype="rect"/>
            </v:shapetype>
            <v:shape id="Textfeld 6" o:spid="_x0000_s1026" type="#_x0000_t202" style="position:absolute;margin-left:332.65pt;margin-top:-66.5pt;width:16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djAIAAIs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" fillcolor="white [3201]" stroked="f" strokeweight=".5pt">
              <v:textbox>
                <w:txbxContent>
                  <w:p w14:paraId="5A5EA984" w14:textId="77777777" w:rsidR="005B0A17" w:rsidRDefault="005B0A17" w:rsidP="005B0A17">
                    <w:r w:rsidRPr="005B0A17">
                      <w:rPr>
                        <w:rFonts w:ascii="Tahoma" w:hAnsi="Tahoma" w:cs="Tahoma"/>
                        <w:noProof/>
                        <w:sz w:val="14"/>
                        <w:szCs w:val="14"/>
                      </w:rPr>
                      <w:drawing>
                        <wp:inline distT="0" distB="0" distL="0" distR="0" wp14:anchorId="71AB87D4" wp14:editId="5C86B94A">
                          <wp:extent cx="1800225" cy="933450"/>
                          <wp:effectExtent l="0" t="0" r="9525" b="0"/>
                          <wp:docPr id="7" name="Grafik 7" descr="G:\09_Marketing\03_Presse_PR\2019\Fotos\Logo\50Jahre_SCHWING-Technologie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Fotos\Logo\50Jahre_SCHWING-Technologies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inline>
                      </w:drawing>
                    </w:r>
                  </w:p>
                </w:txbxContent>
              </v:textbox>
            </v:shape>
          </w:pict>
        </mc:Fallback>
      </mc:AlternateContent>
    </w:r>
    <w:r w:rsidR="00CB0AE0" w:rsidRPr="003F4D53">
      <w:rPr>
        <w:rFonts w:ascii="Tahoma" w:hAnsi="Tahoma" w:cs="Tahoma"/>
      </w:rPr>
      <w:t xml:space="preserve">Seite </w:t>
    </w:r>
    <w:r w:rsidR="00CB0AE0" w:rsidRPr="003F4D53">
      <w:rPr>
        <w:rFonts w:ascii="Tahoma" w:hAnsi="Tahoma" w:cs="Tahoma"/>
      </w:rPr>
      <w:fldChar w:fldCharType="begin"/>
    </w:r>
    <w:r w:rsidR="00CB0AE0" w:rsidRPr="003F4D53">
      <w:rPr>
        <w:rFonts w:ascii="Tahoma" w:hAnsi="Tahoma" w:cs="Tahoma"/>
      </w:rPr>
      <w:instrText xml:space="preserve"> PAGE </w:instrText>
    </w:r>
    <w:r w:rsidR="00CB0AE0" w:rsidRPr="003F4D53">
      <w:rPr>
        <w:rFonts w:ascii="Tahoma" w:hAnsi="Tahoma" w:cs="Tahoma"/>
      </w:rPr>
      <w:fldChar w:fldCharType="separate"/>
    </w:r>
    <w:r w:rsidR="006C01E3">
      <w:rPr>
        <w:rFonts w:ascii="Tahoma" w:hAnsi="Tahoma" w:cs="Tahoma"/>
        <w:noProof/>
      </w:rPr>
      <w:t>6</w:t>
    </w:r>
    <w:r w:rsidR="00CB0AE0" w:rsidRPr="003F4D53">
      <w:rPr>
        <w:rFonts w:ascii="Tahoma" w:hAnsi="Tahoma" w:cs="Tahoma"/>
      </w:rPr>
      <w:fldChar w:fldCharType="end"/>
    </w:r>
    <w:r w:rsidR="00CB0AE0" w:rsidRPr="003F4D53">
      <w:rPr>
        <w:rFonts w:ascii="Tahoma" w:hAnsi="Tahoma" w:cs="Tahoma"/>
      </w:rPr>
      <w:t xml:space="preserve"> von </w:t>
    </w:r>
    <w:r w:rsidR="00CB0AE0" w:rsidRPr="003F4D53">
      <w:rPr>
        <w:rFonts w:ascii="Tahoma" w:hAnsi="Tahoma" w:cs="Tahoma"/>
      </w:rPr>
      <w:fldChar w:fldCharType="begin"/>
    </w:r>
    <w:r w:rsidR="00CB0AE0" w:rsidRPr="003F4D53">
      <w:rPr>
        <w:rFonts w:ascii="Tahoma" w:hAnsi="Tahoma" w:cs="Tahoma"/>
      </w:rPr>
      <w:instrText xml:space="preserve"> NUMPAGES </w:instrText>
    </w:r>
    <w:r w:rsidR="00CB0AE0" w:rsidRPr="003F4D53">
      <w:rPr>
        <w:rFonts w:ascii="Tahoma" w:hAnsi="Tahoma" w:cs="Tahoma"/>
      </w:rPr>
      <w:fldChar w:fldCharType="separate"/>
    </w:r>
    <w:r w:rsidR="006C01E3">
      <w:rPr>
        <w:rFonts w:ascii="Tahoma" w:hAnsi="Tahoma" w:cs="Tahoma"/>
        <w:noProof/>
      </w:rPr>
      <w:t>6</w:t>
    </w:r>
    <w:r w:rsidR="00CB0AE0" w:rsidRPr="003F4D53">
      <w:rPr>
        <w:rFonts w:ascii="Tahoma" w:hAnsi="Tahoma" w:cs="Tahoma"/>
      </w:rPr>
      <w:fldChar w:fldCharType="end"/>
    </w:r>
  </w:p>
  <w:p w14:paraId="7A2A58EA" w14:textId="77777777" w:rsidR="00CB0AE0" w:rsidRPr="003F4D53" w:rsidRDefault="00CB0AE0" w:rsidP="00CA5580">
    <w:pPr>
      <w:pStyle w:val="Fuzeile"/>
      <w:tabs>
        <w:tab w:val="clear" w:pos="4536"/>
        <w:tab w:val="clear" w:pos="9072"/>
        <w:tab w:val="right" w:pos="7797"/>
        <w:tab w:val="center" w:pos="8364"/>
        <w:tab w:val="left" w:pos="8931"/>
        <w:tab w:val="right" w:pos="9611"/>
      </w:tabs>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A972" w14:textId="77777777" w:rsidR="00BB74DC" w:rsidRPr="00287E71" w:rsidRDefault="00BB74DC" w:rsidP="00BB74DC">
    <w:pPr>
      <w:pStyle w:val="Textkrper3"/>
      <w:framePr w:w="2351" w:h="2228" w:hRule="exact" w:wrap="around" w:x="8886" w:y="2236"/>
      <w:spacing w:before="0" w:line="220" w:lineRule="exact"/>
      <w:rPr>
        <w:rFonts w:ascii="Tahoma" w:hAnsi="Tahoma" w:cs="Tahoma"/>
        <w:b w:val="0"/>
        <w:sz w:val="14"/>
        <w:szCs w:val="14"/>
      </w:rPr>
    </w:pPr>
  </w:p>
  <w:p w14:paraId="3F147260" w14:textId="77777777" w:rsidR="00CB0AE0" w:rsidRPr="00287E71" w:rsidRDefault="00CB0AE0" w:rsidP="00BB74DC">
    <w:pPr>
      <w:pStyle w:val="Textkrper3"/>
      <w:framePr w:w="2351" w:h="2228" w:hRule="exact" w:wrap="around" w:x="8886" w:y="2236"/>
      <w:spacing w:before="0" w:line="220" w:lineRule="exact"/>
      <w:rPr>
        <w:rFonts w:ascii="Tahoma" w:hAnsi="Tahoma" w:cs="Tahoma"/>
        <w:b w:val="0"/>
        <w:spacing w:val="0"/>
        <w:sz w:val="14"/>
        <w:szCs w:val="14"/>
      </w:rPr>
    </w:pPr>
    <w:r w:rsidRPr="00287E71">
      <w:rPr>
        <w:rFonts w:ascii="Tahoma" w:hAnsi="Tahoma" w:cs="Tahoma"/>
        <w:b w:val="0"/>
        <w:spacing w:val="0"/>
        <w:sz w:val="14"/>
        <w:szCs w:val="14"/>
      </w:rPr>
      <w:t>SCHWING T</w:t>
    </w:r>
    <w:r w:rsidR="00017E9A" w:rsidRPr="00287E71">
      <w:rPr>
        <w:rFonts w:ascii="Tahoma" w:hAnsi="Tahoma" w:cs="Tahoma"/>
        <w:b w:val="0"/>
        <w:spacing w:val="0"/>
        <w:sz w:val="14"/>
        <w:szCs w:val="14"/>
      </w:rPr>
      <w:t>echnologies</w:t>
    </w:r>
    <w:r w:rsidRPr="00287E71">
      <w:rPr>
        <w:rFonts w:ascii="Tahoma" w:hAnsi="Tahoma" w:cs="Tahoma"/>
        <w:b w:val="0"/>
        <w:spacing w:val="0"/>
        <w:sz w:val="14"/>
        <w:szCs w:val="14"/>
      </w:rPr>
      <w:t xml:space="preserve"> GmbH</w:t>
    </w:r>
  </w:p>
  <w:p w14:paraId="0E749F4D" w14:textId="77777777" w:rsidR="00CB0AE0" w:rsidRPr="00287E71" w:rsidRDefault="00CB0AE0" w:rsidP="00BB74DC">
    <w:pPr>
      <w:pStyle w:val="Textkrper3"/>
      <w:framePr w:w="2351" w:h="2228" w:hRule="exact" w:wrap="around" w:x="8886" w:y="2236"/>
      <w:spacing w:before="0" w:line="220" w:lineRule="exact"/>
      <w:rPr>
        <w:rFonts w:ascii="Tahoma" w:hAnsi="Tahoma" w:cs="Tahoma"/>
        <w:b w:val="0"/>
        <w:sz w:val="14"/>
        <w:szCs w:val="14"/>
      </w:rPr>
    </w:pPr>
  </w:p>
  <w:p w14:paraId="2B0FF8F5" w14:textId="77777777" w:rsidR="00CB0AE0"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Oderstraße 7</w:t>
    </w:r>
  </w:p>
  <w:p w14:paraId="1ECE9A62" w14:textId="77777777" w:rsidR="00BB74DC"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47506 Neukirchen-Vluyn</w:t>
    </w:r>
  </w:p>
  <w:p w14:paraId="77057119" w14:textId="77777777" w:rsidR="00A210C1"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 xml:space="preserve">Deutschland </w:t>
    </w:r>
  </w:p>
  <w:p w14:paraId="26D0C192" w14:textId="77777777" w:rsidR="00CB0AE0" w:rsidRPr="00287E71" w:rsidRDefault="00017E9A"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www.</w:t>
    </w:r>
    <w:r w:rsidR="00CB0AE0" w:rsidRPr="00287E71">
      <w:rPr>
        <w:rFonts w:ascii="Tahoma" w:hAnsi="Tahoma" w:cs="Tahoma"/>
        <w:sz w:val="14"/>
        <w:szCs w:val="14"/>
      </w:rPr>
      <w:t>schwing-technologies.com</w:t>
    </w:r>
  </w:p>
  <w:p w14:paraId="319ED0B0" w14:textId="77777777" w:rsidR="00CB0AE0" w:rsidRPr="00287E71" w:rsidRDefault="00CB0AE0"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p>
  <w:p w14:paraId="34B8B0D4" w14:textId="77777777" w:rsidR="00CB0AE0" w:rsidRPr="00287E71" w:rsidRDefault="00CB0AE0"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r w:rsidRPr="00287E71">
      <w:rPr>
        <w:rFonts w:ascii="Tahoma" w:hAnsi="Tahoma" w:cs="Tahoma"/>
        <w:sz w:val="14"/>
        <w:szCs w:val="14"/>
      </w:rPr>
      <w:t>Tel.: +49 (0) 2845 930-146</w:t>
    </w:r>
  </w:p>
  <w:p w14:paraId="2C64740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r w:rsidRPr="00287E71">
      <w:rPr>
        <w:rFonts w:ascii="Tahoma" w:hAnsi="Tahoma" w:cs="Tahoma"/>
        <w:sz w:val="14"/>
        <w:szCs w:val="14"/>
      </w:rPr>
      <w:t>redaktion@schwing-tech.com</w:t>
    </w:r>
  </w:p>
  <w:p w14:paraId="24C4278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p>
  <w:p w14:paraId="142D50F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p>
  <w:p w14:paraId="2987F54A"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vanish/>
        <w:sz w:val="14"/>
        <w:szCs w:val="14"/>
      </w:rPr>
    </w:pPr>
  </w:p>
  <w:p w14:paraId="5FD9DE64" w14:textId="77777777" w:rsidR="00CB0AE0" w:rsidRPr="00287E71" w:rsidRDefault="005B0A17">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67456" behindDoc="0" locked="0" layoutInCell="1" allowOverlap="1" wp14:anchorId="1CE6FF5E" wp14:editId="64DF868C">
              <wp:simplePos x="0" y="0"/>
              <wp:positionH relativeFrom="column">
                <wp:posOffset>4215130</wp:posOffset>
              </wp:positionH>
              <wp:positionV relativeFrom="paragraph">
                <wp:posOffset>-844550</wp:posOffset>
              </wp:positionV>
              <wp:extent cx="2095500" cy="11334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9EE01" w14:textId="77777777" w:rsidR="005B0A17" w:rsidRDefault="005B0A17">
                          <w:r w:rsidRPr="005B0A17">
                            <w:rPr>
                              <w:rFonts w:ascii="Tahoma" w:hAnsi="Tahoma" w:cs="Tahoma"/>
                              <w:noProof/>
                              <w:sz w:val="14"/>
                              <w:szCs w:val="14"/>
                            </w:rPr>
                            <w:drawing>
                              <wp:inline distT="0" distB="0" distL="0" distR="0" wp14:anchorId="377F2DAA" wp14:editId="2507AE2C">
                                <wp:extent cx="1800225" cy="933450"/>
                                <wp:effectExtent l="0" t="0" r="9525" b="0"/>
                                <wp:docPr id="1" name="Grafik 1" descr="G:\09_Marketing\03_Presse_PR\2019\Fotos\Logo\50Jahre_SCHWING-Technologie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Fotos\Logo\50Jahre_SCHWING-Technologies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6FF5E" id="_x0000_t202" coordsize="21600,21600" o:spt="202" path="m,l,21600r21600,l21600,xe">
              <v:stroke joinstyle="miter"/>
              <v:path gradientshapeok="t" o:connecttype="rect"/>
            </v:shapetype>
            <v:shape id="Textfeld 4" o:spid="_x0000_s1027" type="#_x0000_t202" style="position:absolute;margin-left:331.9pt;margin-top:-66.5pt;width:16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pbjgIAAJI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" fillcolor="white [3201]" stroked="f" strokeweight=".5pt">
              <v:textbox>
                <w:txbxContent>
                  <w:p w14:paraId="3BC9EE01" w14:textId="77777777" w:rsidR="005B0A17" w:rsidRDefault="005B0A17">
                    <w:r w:rsidRPr="005B0A17">
                      <w:rPr>
                        <w:rFonts w:ascii="Tahoma" w:hAnsi="Tahoma" w:cs="Tahoma"/>
                        <w:noProof/>
                        <w:sz w:val="14"/>
                        <w:szCs w:val="14"/>
                      </w:rPr>
                      <w:drawing>
                        <wp:inline distT="0" distB="0" distL="0" distR="0" wp14:anchorId="377F2DAA" wp14:editId="2507AE2C">
                          <wp:extent cx="1800225" cy="933450"/>
                          <wp:effectExtent l="0" t="0" r="9525" b="0"/>
                          <wp:docPr id="1" name="Grafik 1" descr="G:\09_Marketing\03_Presse_PR\2019\Fotos\Logo\50Jahre_SCHWING-Technologie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Fotos\Logo\50Jahre_SCHWING-Technologies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inline>
                      </w:drawing>
                    </w:r>
                  </w:p>
                </w:txbxContent>
              </v:textbox>
            </v:shape>
          </w:pict>
        </mc:Fallback>
      </mc:AlternateContent>
    </w:r>
  </w:p>
  <w:p w14:paraId="4435793F" w14:textId="77777777" w:rsidR="00A210C1" w:rsidRPr="00287E71" w:rsidRDefault="00A210C1">
    <w:pPr>
      <w:rPr>
        <w:rFonts w:ascii="Tahoma" w:hAnsi="Tahoma" w:cs="Tahoma"/>
        <w:sz w:val="14"/>
        <w:szCs w:val="14"/>
      </w:rPr>
    </w:pPr>
  </w:p>
  <w:p w14:paraId="52793456" w14:textId="77777777" w:rsidR="00CB0AE0" w:rsidRPr="00287E71" w:rsidRDefault="00CB0AE0">
    <w:pPr>
      <w:rPr>
        <w:rFonts w:ascii="Tahoma" w:hAnsi="Tahoma" w:cs="Tahoma"/>
        <w:sz w:val="14"/>
        <w:szCs w:val="14"/>
      </w:rPr>
    </w:pPr>
  </w:p>
  <w:p w14:paraId="0ED9A7E7" w14:textId="77777777" w:rsidR="00CB0AE0" w:rsidRPr="00287E71" w:rsidRDefault="00CB0AE0">
    <w:pPr>
      <w:rPr>
        <w:rFonts w:ascii="Tahoma" w:hAnsi="Tahoma" w:cs="Tahom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5E"/>
    <w:multiLevelType w:val="singleLevel"/>
    <w:tmpl w:val="53F44A9A"/>
    <w:lvl w:ilvl="0">
      <w:start w:val="21"/>
      <w:numFmt w:val="bullet"/>
      <w:lvlText w:val="-"/>
      <w:lvlJc w:val="left"/>
      <w:pPr>
        <w:tabs>
          <w:tab w:val="num" w:pos="1065"/>
        </w:tabs>
        <w:ind w:left="1065" w:hanging="360"/>
      </w:pPr>
      <w:rPr>
        <w:rFonts w:hint="default"/>
      </w:rPr>
    </w:lvl>
  </w:abstractNum>
  <w:abstractNum w:abstractNumId="1" w15:restartNumberingAfterBreak="0">
    <w:nsid w:val="10BB1077"/>
    <w:multiLevelType w:val="hybridMultilevel"/>
    <w:tmpl w:val="94AC0D8E"/>
    <w:lvl w:ilvl="0" w:tplc="A426B4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A7720"/>
    <w:multiLevelType w:val="singleLevel"/>
    <w:tmpl w:val="D24AF374"/>
    <w:lvl w:ilvl="0">
      <w:numFmt w:val="bullet"/>
      <w:lvlText w:val="-"/>
      <w:lvlJc w:val="left"/>
      <w:pPr>
        <w:tabs>
          <w:tab w:val="num" w:pos="360"/>
        </w:tabs>
        <w:ind w:left="360" w:hanging="360"/>
      </w:pPr>
      <w:rPr>
        <w:rFonts w:hint="default"/>
      </w:rPr>
    </w:lvl>
  </w:abstractNum>
  <w:abstractNum w:abstractNumId="3" w15:restartNumberingAfterBreak="0">
    <w:nsid w:val="344C01BA"/>
    <w:multiLevelType w:val="hybridMultilevel"/>
    <w:tmpl w:val="8684E47A"/>
    <w:lvl w:ilvl="0" w:tplc="5838EA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A714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11320F"/>
    <w:multiLevelType w:val="multilevel"/>
    <w:tmpl w:val="34E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B4AD0"/>
    <w:multiLevelType w:val="singleLevel"/>
    <w:tmpl w:val="D24AF374"/>
    <w:lvl w:ilvl="0">
      <w:numFmt w:val="bullet"/>
      <w:lvlText w:val="-"/>
      <w:lvlJc w:val="left"/>
      <w:pPr>
        <w:tabs>
          <w:tab w:val="num" w:pos="360"/>
        </w:tabs>
        <w:ind w:left="360" w:hanging="360"/>
      </w:pPr>
      <w:rPr>
        <w:rFonts w:hint="default"/>
      </w:rPr>
    </w:lvl>
  </w:abstractNum>
  <w:abstractNum w:abstractNumId="7" w15:restartNumberingAfterBreak="0">
    <w:nsid w:val="57592FAA"/>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8883048"/>
    <w:multiLevelType w:val="hybridMultilevel"/>
    <w:tmpl w:val="F73092B4"/>
    <w:lvl w:ilvl="0" w:tplc="AA7855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8F7831"/>
    <w:multiLevelType w:val="multilevel"/>
    <w:tmpl w:val="796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A67A1"/>
    <w:multiLevelType w:val="singleLevel"/>
    <w:tmpl w:val="D24AF374"/>
    <w:lvl w:ilvl="0">
      <w:numFmt w:val="bullet"/>
      <w:lvlText w:val="-"/>
      <w:lvlJc w:val="left"/>
      <w:pPr>
        <w:tabs>
          <w:tab w:val="num" w:pos="360"/>
        </w:tabs>
        <w:ind w:left="360" w:hanging="360"/>
      </w:pPr>
      <w:rPr>
        <w:rFonts w:hint="default"/>
      </w:rPr>
    </w:lvl>
  </w:abstractNum>
  <w:num w:numId="1">
    <w:abstractNumId w:val="4"/>
  </w:num>
  <w:num w:numId="2">
    <w:abstractNumId w:val="10"/>
  </w:num>
  <w:num w:numId="3">
    <w:abstractNumId w:val="2"/>
  </w:num>
  <w:num w:numId="4">
    <w:abstractNumId w:val="6"/>
  </w:num>
  <w:num w:numId="5">
    <w:abstractNumId w:val="0"/>
  </w:num>
  <w:num w:numId="6">
    <w:abstractNumId w:val="7"/>
  </w:num>
  <w:num w:numId="7">
    <w:abstractNumId w:val="8"/>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defaultTabStop w:val="24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S-IMG-Briefvorlage.doc"/>
    <w:docVar w:name="dgnword-docGUID" w:val="{CAEA82A2-4C1D-4854-90D9-E4A0529A0340}"/>
    <w:docVar w:name="dgnword-eventsink" w:val="12419968"/>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D6A2F"/>
    <w:rsid w:val="000006A9"/>
    <w:rsid w:val="000065C3"/>
    <w:rsid w:val="00007AFB"/>
    <w:rsid w:val="00012B2B"/>
    <w:rsid w:val="00017959"/>
    <w:rsid w:val="00017E9A"/>
    <w:rsid w:val="000200C2"/>
    <w:rsid w:val="00025971"/>
    <w:rsid w:val="00052A0C"/>
    <w:rsid w:val="000539F6"/>
    <w:rsid w:val="0005445A"/>
    <w:rsid w:val="00054578"/>
    <w:rsid w:val="00054D29"/>
    <w:rsid w:val="0005542F"/>
    <w:rsid w:val="00060E9F"/>
    <w:rsid w:val="0006330A"/>
    <w:rsid w:val="0006416B"/>
    <w:rsid w:val="0006700C"/>
    <w:rsid w:val="00071AFE"/>
    <w:rsid w:val="00072F07"/>
    <w:rsid w:val="00073D6D"/>
    <w:rsid w:val="00076875"/>
    <w:rsid w:val="0008294C"/>
    <w:rsid w:val="00093150"/>
    <w:rsid w:val="00095373"/>
    <w:rsid w:val="000A28B7"/>
    <w:rsid w:val="000A2B20"/>
    <w:rsid w:val="000A5875"/>
    <w:rsid w:val="000B0EAD"/>
    <w:rsid w:val="000B3C30"/>
    <w:rsid w:val="000C64B4"/>
    <w:rsid w:val="000D0945"/>
    <w:rsid w:val="000D4733"/>
    <w:rsid w:val="000D4875"/>
    <w:rsid w:val="000E2D03"/>
    <w:rsid w:val="000E3895"/>
    <w:rsid w:val="000E42B4"/>
    <w:rsid w:val="000E5826"/>
    <w:rsid w:val="000F4FEB"/>
    <w:rsid w:val="00110560"/>
    <w:rsid w:val="0011263D"/>
    <w:rsid w:val="001145F0"/>
    <w:rsid w:val="00114C59"/>
    <w:rsid w:val="00115673"/>
    <w:rsid w:val="00120C52"/>
    <w:rsid w:val="00121A45"/>
    <w:rsid w:val="00121A8C"/>
    <w:rsid w:val="00122BCC"/>
    <w:rsid w:val="001247B9"/>
    <w:rsid w:val="0012575B"/>
    <w:rsid w:val="00125ED3"/>
    <w:rsid w:val="00126304"/>
    <w:rsid w:val="001375A8"/>
    <w:rsid w:val="001376BB"/>
    <w:rsid w:val="001401DC"/>
    <w:rsid w:val="00143F7C"/>
    <w:rsid w:val="00144A86"/>
    <w:rsid w:val="00145C4D"/>
    <w:rsid w:val="00150750"/>
    <w:rsid w:val="00154498"/>
    <w:rsid w:val="00164F35"/>
    <w:rsid w:val="00170E40"/>
    <w:rsid w:val="00176818"/>
    <w:rsid w:val="00176F24"/>
    <w:rsid w:val="001852D1"/>
    <w:rsid w:val="001858DB"/>
    <w:rsid w:val="00185DA1"/>
    <w:rsid w:val="00187742"/>
    <w:rsid w:val="00194A59"/>
    <w:rsid w:val="00196534"/>
    <w:rsid w:val="001973EC"/>
    <w:rsid w:val="001B3C2E"/>
    <w:rsid w:val="001C1BF9"/>
    <w:rsid w:val="001C3E00"/>
    <w:rsid w:val="001C4FFF"/>
    <w:rsid w:val="001C6968"/>
    <w:rsid w:val="001E106D"/>
    <w:rsid w:val="001E1086"/>
    <w:rsid w:val="001E56F8"/>
    <w:rsid w:val="001F5C02"/>
    <w:rsid w:val="001F5C51"/>
    <w:rsid w:val="001F5F52"/>
    <w:rsid w:val="002024F3"/>
    <w:rsid w:val="00202589"/>
    <w:rsid w:val="0020342E"/>
    <w:rsid w:val="00213739"/>
    <w:rsid w:val="002145B1"/>
    <w:rsid w:val="00216A8E"/>
    <w:rsid w:val="00220303"/>
    <w:rsid w:val="00221401"/>
    <w:rsid w:val="00221D58"/>
    <w:rsid w:val="00222211"/>
    <w:rsid w:val="00222422"/>
    <w:rsid w:val="00222D25"/>
    <w:rsid w:val="00225738"/>
    <w:rsid w:val="002318C6"/>
    <w:rsid w:val="00242DA2"/>
    <w:rsid w:val="00246AC5"/>
    <w:rsid w:val="00247B64"/>
    <w:rsid w:val="002542E7"/>
    <w:rsid w:val="002567E9"/>
    <w:rsid w:val="0025775F"/>
    <w:rsid w:val="002616D3"/>
    <w:rsid w:val="002651B9"/>
    <w:rsid w:val="00265C34"/>
    <w:rsid w:val="002669E0"/>
    <w:rsid w:val="002739E1"/>
    <w:rsid w:val="00275C21"/>
    <w:rsid w:val="002828F0"/>
    <w:rsid w:val="00287E71"/>
    <w:rsid w:val="0029121A"/>
    <w:rsid w:val="00291235"/>
    <w:rsid w:val="002945D3"/>
    <w:rsid w:val="00294B2F"/>
    <w:rsid w:val="00294C15"/>
    <w:rsid w:val="00296C55"/>
    <w:rsid w:val="00297561"/>
    <w:rsid w:val="002A0C80"/>
    <w:rsid w:val="002B2A16"/>
    <w:rsid w:val="002B3DA7"/>
    <w:rsid w:val="002B7314"/>
    <w:rsid w:val="002B7653"/>
    <w:rsid w:val="002C49EE"/>
    <w:rsid w:val="002D3A97"/>
    <w:rsid w:val="002D61E4"/>
    <w:rsid w:val="002D72B1"/>
    <w:rsid w:val="002D76E3"/>
    <w:rsid w:val="002E0BCA"/>
    <w:rsid w:val="002E28E4"/>
    <w:rsid w:val="002F00F7"/>
    <w:rsid w:val="002F2572"/>
    <w:rsid w:val="00302F8D"/>
    <w:rsid w:val="00311381"/>
    <w:rsid w:val="003141D0"/>
    <w:rsid w:val="003234C4"/>
    <w:rsid w:val="00326DC1"/>
    <w:rsid w:val="00327FA5"/>
    <w:rsid w:val="003374FC"/>
    <w:rsid w:val="00344034"/>
    <w:rsid w:val="00352927"/>
    <w:rsid w:val="00354B69"/>
    <w:rsid w:val="003560A7"/>
    <w:rsid w:val="003573A5"/>
    <w:rsid w:val="00360A76"/>
    <w:rsid w:val="00365C7F"/>
    <w:rsid w:val="00370970"/>
    <w:rsid w:val="003713EA"/>
    <w:rsid w:val="00375756"/>
    <w:rsid w:val="00375AF0"/>
    <w:rsid w:val="00375B37"/>
    <w:rsid w:val="00381B2E"/>
    <w:rsid w:val="00396315"/>
    <w:rsid w:val="00397E58"/>
    <w:rsid w:val="003A504F"/>
    <w:rsid w:val="003A5B19"/>
    <w:rsid w:val="003A6D6C"/>
    <w:rsid w:val="003B195B"/>
    <w:rsid w:val="003C0035"/>
    <w:rsid w:val="003C1A3D"/>
    <w:rsid w:val="003C2A05"/>
    <w:rsid w:val="003C31C6"/>
    <w:rsid w:val="003C7514"/>
    <w:rsid w:val="003D2F0A"/>
    <w:rsid w:val="003D51C8"/>
    <w:rsid w:val="003E0B19"/>
    <w:rsid w:val="003E53DE"/>
    <w:rsid w:val="003F4D53"/>
    <w:rsid w:val="003F5FEF"/>
    <w:rsid w:val="00400B6A"/>
    <w:rsid w:val="004026FC"/>
    <w:rsid w:val="00406F14"/>
    <w:rsid w:val="00412697"/>
    <w:rsid w:val="004127F1"/>
    <w:rsid w:val="0041610B"/>
    <w:rsid w:val="00420663"/>
    <w:rsid w:val="004208E6"/>
    <w:rsid w:val="004356CF"/>
    <w:rsid w:val="00435F1F"/>
    <w:rsid w:val="00452506"/>
    <w:rsid w:val="00455800"/>
    <w:rsid w:val="004627E2"/>
    <w:rsid w:val="00464011"/>
    <w:rsid w:val="004658E0"/>
    <w:rsid w:val="00467BAD"/>
    <w:rsid w:val="00473A5E"/>
    <w:rsid w:val="00474C71"/>
    <w:rsid w:val="0047510B"/>
    <w:rsid w:val="0047659A"/>
    <w:rsid w:val="0048123D"/>
    <w:rsid w:val="00490D82"/>
    <w:rsid w:val="0049201C"/>
    <w:rsid w:val="00495C15"/>
    <w:rsid w:val="00495DCA"/>
    <w:rsid w:val="004B3FDF"/>
    <w:rsid w:val="004B5D70"/>
    <w:rsid w:val="004C100D"/>
    <w:rsid w:val="004C2898"/>
    <w:rsid w:val="004C542C"/>
    <w:rsid w:val="004D53EB"/>
    <w:rsid w:val="004E09CF"/>
    <w:rsid w:val="004E1760"/>
    <w:rsid w:val="004E24BA"/>
    <w:rsid w:val="004E785C"/>
    <w:rsid w:val="004E7BD6"/>
    <w:rsid w:val="004F208A"/>
    <w:rsid w:val="00503028"/>
    <w:rsid w:val="005039FA"/>
    <w:rsid w:val="005064EA"/>
    <w:rsid w:val="0050797C"/>
    <w:rsid w:val="00511630"/>
    <w:rsid w:val="00513B0E"/>
    <w:rsid w:val="00517D47"/>
    <w:rsid w:val="005205C4"/>
    <w:rsid w:val="00522373"/>
    <w:rsid w:val="00527E3E"/>
    <w:rsid w:val="00542984"/>
    <w:rsid w:val="00544192"/>
    <w:rsid w:val="00545AC1"/>
    <w:rsid w:val="00545D5B"/>
    <w:rsid w:val="00546E87"/>
    <w:rsid w:val="005503C8"/>
    <w:rsid w:val="0056437A"/>
    <w:rsid w:val="00572B09"/>
    <w:rsid w:val="00573189"/>
    <w:rsid w:val="00574F20"/>
    <w:rsid w:val="00576BC7"/>
    <w:rsid w:val="00577696"/>
    <w:rsid w:val="00590567"/>
    <w:rsid w:val="005A05A4"/>
    <w:rsid w:val="005A541E"/>
    <w:rsid w:val="005A5730"/>
    <w:rsid w:val="005A6BF8"/>
    <w:rsid w:val="005B0A17"/>
    <w:rsid w:val="005B25F8"/>
    <w:rsid w:val="005B5649"/>
    <w:rsid w:val="005D15A1"/>
    <w:rsid w:val="005D42CF"/>
    <w:rsid w:val="005E2774"/>
    <w:rsid w:val="005E3A0E"/>
    <w:rsid w:val="005E6124"/>
    <w:rsid w:val="005F2BC2"/>
    <w:rsid w:val="005F4181"/>
    <w:rsid w:val="005F48A4"/>
    <w:rsid w:val="00610380"/>
    <w:rsid w:val="006163A2"/>
    <w:rsid w:val="00616FB5"/>
    <w:rsid w:val="00626F0F"/>
    <w:rsid w:val="00630884"/>
    <w:rsid w:val="006372D8"/>
    <w:rsid w:val="006400DB"/>
    <w:rsid w:val="006446A0"/>
    <w:rsid w:val="00651821"/>
    <w:rsid w:val="00652CF7"/>
    <w:rsid w:val="00655504"/>
    <w:rsid w:val="00655970"/>
    <w:rsid w:val="00657A19"/>
    <w:rsid w:val="00657A8F"/>
    <w:rsid w:val="0066270A"/>
    <w:rsid w:val="006677B4"/>
    <w:rsid w:val="00670C84"/>
    <w:rsid w:val="00673A05"/>
    <w:rsid w:val="00673CBD"/>
    <w:rsid w:val="00675F4A"/>
    <w:rsid w:val="006806CC"/>
    <w:rsid w:val="006842F1"/>
    <w:rsid w:val="00684640"/>
    <w:rsid w:val="0068525C"/>
    <w:rsid w:val="00687F6D"/>
    <w:rsid w:val="00691F3D"/>
    <w:rsid w:val="0069218B"/>
    <w:rsid w:val="006A4794"/>
    <w:rsid w:val="006B6188"/>
    <w:rsid w:val="006C01E3"/>
    <w:rsid w:val="006C5492"/>
    <w:rsid w:val="006C7A9E"/>
    <w:rsid w:val="006D2945"/>
    <w:rsid w:val="006D65B2"/>
    <w:rsid w:val="006E1D12"/>
    <w:rsid w:val="006E64EE"/>
    <w:rsid w:val="006F19E0"/>
    <w:rsid w:val="006F248A"/>
    <w:rsid w:val="006F2692"/>
    <w:rsid w:val="006F673E"/>
    <w:rsid w:val="00705F86"/>
    <w:rsid w:val="007116A0"/>
    <w:rsid w:val="0071523C"/>
    <w:rsid w:val="00715BB0"/>
    <w:rsid w:val="00717913"/>
    <w:rsid w:val="00720090"/>
    <w:rsid w:val="007203B2"/>
    <w:rsid w:val="00724F8E"/>
    <w:rsid w:val="00727B06"/>
    <w:rsid w:val="00730978"/>
    <w:rsid w:val="0073150B"/>
    <w:rsid w:val="007322C4"/>
    <w:rsid w:val="00737CC8"/>
    <w:rsid w:val="00742C44"/>
    <w:rsid w:val="00750057"/>
    <w:rsid w:val="007525BC"/>
    <w:rsid w:val="007559C7"/>
    <w:rsid w:val="007611F8"/>
    <w:rsid w:val="00761357"/>
    <w:rsid w:val="00761831"/>
    <w:rsid w:val="0076537A"/>
    <w:rsid w:val="0077018E"/>
    <w:rsid w:val="00773212"/>
    <w:rsid w:val="00775B3B"/>
    <w:rsid w:val="00782CBD"/>
    <w:rsid w:val="00783D85"/>
    <w:rsid w:val="00783EB2"/>
    <w:rsid w:val="007954CC"/>
    <w:rsid w:val="007A2655"/>
    <w:rsid w:val="007A5A58"/>
    <w:rsid w:val="007B0752"/>
    <w:rsid w:val="007B087C"/>
    <w:rsid w:val="007B4144"/>
    <w:rsid w:val="007C24DA"/>
    <w:rsid w:val="007C267A"/>
    <w:rsid w:val="007C2E2B"/>
    <w:rsid w:val="007C3562"/>
    <w:rsid w:val="007D218F"/>
    <w:rsid w:val="007D3CAC"/>
    <w:rsid w:val="007D5240"/>
    <w:rsid w:val="007E2C2C"/>
    <w:rsid w:val="007E34D9"/>
    <w:rsid w:val="007F1E97"/>
    <w:rsid w:val="007F387A"/>
    <w:rsid w:val="007F4194"/>
    <w:rsid w:val="007F642B"/>
    <w:rsid w:val="007F7CEE"/>
    <w:rsid w:val="008048A2"/>
    <w:rsid w:val="00806C0D"/>
    <w:rsid w:val="00812925"/>
    <w:rsid w:val="00814F7A"/>
    <w:rsid w:val="00815FE3"/>
    <w:rsid w:val="00817EF7"/>
    <w:rsid w:val="00832F9B"/>
    <w:rsid w:val="00836056"/>
    <w:rsid w:val="00842F80"/>
    <w:rsid w:val="00846D9E"/>
    <w:rsid w:val="0085224B"/>
    <w:rsid w:val="00855F2B"/>
    <w:rsid w:val="00856420"/>
    <w:rsid w:val="0086519F"/>
    <w:rsid w:val="008728B3"/>
    <w:rsid w:val="008770B0"/>
    <w:rsid w:val="0087795F"/>
    <w:rsid w:val="008933EB"/>
    <w:rsid w:val="00893874"/>
    <w:rsid w:val="008964C1"/>
    <w:rsid w:val="008A1484"/>
    <w:rsid w:val="008A499B"/>
    <w:rsid w:val="008A500B"/>
    <w:rsid w:val="008B3648"/>
    <w:rsid w:val="008C183D"/>
    <w:rsid w:val="008C24E6"/>
    <w:rsid w:val="008D1AA8"/>
    <w:rsid w:val="008E38B8"/>
    <w:rsid w:val="008E3A8D"/>
    <w:rsid w:val="008E3EFA"/>
    <w:rsid w:val="008F4F83"/>
    <w:rsid w:val="008F52CD"/>
    <w:rsid w:val="00900636"/>
    <w:rsid w:val="00902DBF"/>
    <w:rsid w:val="00904DDF"/>
    <w:rsid w:val="00910622"/>
    <w:rsid w:val="00911151"/>
    <w:rsid w:val="00912A4F"/>
    <w:rsid w:val="00912B11"/>
    <w:rsid w:val="00912DC0"/>
    <w:rsid w:val="00920912"/>
    <w:rsid w:val="009256EC"/>
    <w:rsid w:val="0092639A"/>
    <w:rsid w:val="00927639"/>
    <w:rsid w:val="00935817"/>
    <w:rsid w:val="00940C27"/>
    <w:rsid w:val="0094163D"/>
    <w:rsid w:val="0094191A"/>
    <w:rsid w:val="00941BFD"/>
    <w:rsid w:val="00943D75"/>
    <w:rsid w:val="00945F94"/>
    <w:rsid w:val="00947E84"/>
    <w:rsid w:val="00954C7C"/>
    <w:rsid w:val="00963998"/>
    <w:rsid w:val="00963FAE"/>
    <w:rsid w:val="00964680"/>
    <w:rsid w:val="0096496A"/>
    <w:rsid w:val="00967D94"/>
    <w:rsid w:val="0097273C"/>
    <w:rsid w:val="00980696"/>
    <w:rsid w:val="0098224F"/>
    <w:rsid w:val="0099555A"/>
    <w:rsid w:val="009968E0"/>
    <w:rsid w:val="009A66A6"/>
    <w:rsid w:val="009A69B9"/>
    <w:rsid w:val="009C20CA"/>
    <w:rsid w:val="009C26AF"/>
    <w:rsid w:val="009C4468"/>
    <w:rsid w:val="009C6A0B"/>
    <w:rsid w:val="009C7DD0"/>
    <w:rsid w:val="009D2420"/>
    <w:rsid w:val="009D33E9"/>
    <w:rsid w:val="009D5CE1"/>
    <w:rsid w:val="009E2A68"/>
    <w:rsid w:val="009E5D78"/>
    <w:rsid w:val="009F181D"/>
    <w:rsid w:val="009F2A3A"/>
    <w:rsid w:val="009F3A54"/>
    <w:rsid w:val="00A14B1E"/>
    <w:rsid w:val="00A15207"/>
    <w:rsid w:val="00A155E4"/>
    <w:rsid w:val="00A210C1"/>
    <w:rsid w:val="00A2201E"/>
    <w:rsid w:val="00A220A2"/>
    <w:rsid w:val="00A24ED5"/>
    <w:rsid w:val="00A33A26"/>
    <w:rsid w:val="00A33B6A"/>
    <w:rsid w:val="00A52E91"/>
    <w:rsid w:val="00A54104"/>
    <w:rsid w:val="00A55D07"/>
    <w:rsid w:val="00A6018C"/>
    <w:rsid w:val="00A610BF"/>
    <w:rsid w:val="00A641B7"/>
    <w:rsid w:val="00A65A0C"/>
    <w:rsid w:val="00A66B12"/>
    <w:rsid w:val="00A805C5"/>
    <w:rsid w:val="00A82195"/>
    <w:rsid w:val="00A8305B"/>
    <w:rsid w:val="00A830AD"/>
    <w:rsid w:val="00A83430"/>
    <w:rsid w:val="00A8588E"/>
    <w:rsid w:val="00A8726A"/>
    <w:rsid w:val="00A90EDC"/>
    <w:rsid w:val="00A93E18"/>
    <w:rsid w:val="00A9516B"/>
    <w:rsid w:val="00A95ADD"/>
    <w:rsid w:val="00AA6098"/>
    <w:rsid w:val="00AA7140"/>
    <w:rsid w:val="00AB1D09"/>
    <w:rsid w:val="00AB4039"/>
    <w:rsid w:val="00AC5211"/>
    <w:rsid w:val="00AD15C6"/>
    <w:rsid w:val="00AD18B6"/>
    <w:rsid w:val="00AD1DFD"/>
    <w:rsid w:val="00AD4531"/>
    <w:rsid w:val="00AD6A2F"/>
    <w:rsid w:val="00AE7783"/>
    <w:rsid w:val="00AF1906"/>
    <w:rsid w:val="00AF54A8"/>
    <w:rsid w:val="00B00121"/>
    <w:rsid w:val="00B00B70"/>
    <w:rsid w:val="00B02744"/>
    <w:rsid w:val="00B02C15"/>
    <w:rsid w:val="00B0412E"/>
    <w:rsid w:val="00B058B3"/>
    <w:rsid w:val="00B061D3"/>
    <w:rsid w:val="00B07BF2"/>
    <w:rsid w:val="00B1300A"/>
    <w:rsid w:val="00B262AB"/>
    <w:rsid w:val="00B312F8"/>
    <w:rsid w:val="00B32CF6"/>
    <w:rsid w:val="00B400DF"/>
    <w:rsid w:val="00B409A8"/>
    <w:rsid w:val="00B43B2B"/>
    <w:rsid w:val="00B46DCC"/>
    <w:rsid w:val="00B53D83"/>
    <w:rsid w:val="00B5485E"/>
    <w:rsid w:val="00B555D4"/>
    <w:rsid w:val="00B57A70"/>
    <w:rsid w:val="00B61C81"/>
    <w:rsid w:val="00B61DED"/>
    <w:rsid w:val="00B62AC7"/>
    <w:rsid w:val="00B63F7B"/>
    <w:rsid w:val="00B647BB"/>
    <w:rsid w:val="00B6487D"/>
    <w:rsid w:val="00B64996"/>
    <w:rsid w:val="00B7615E"/>
    <w:rsid w:val="00B76799"/>
    <w:rsid w:val="00B80D63"/>
    <w:rsid w:val="00B871C8"/>
    <w:rsid w:val="00BA64EA"/>
    <w:rsid w:val="00BB2A8D"/>
    <w:rsid w:val="00BB4E39"/>
    <w:rsid w:val="00BB74DC"/>
    <w:rsid w:val="00BC54A4"/>
    <w:rsid w:val="00BD2979"/>
    <w:rsid w:val="00BD5B3B"/>
    <w:rsid w:val="00BD78FB"/>
    <w:rsid w:val="00BD7CD9"/>
    <w:rsid w:val="00BE2FCE"/>
    <w:rsid w:val="00BE4AA9"/>
    <w:rsid w:val="00C0196A"/>
    <w:rsid w:val="00C05162"/>
    <w:rsid w:val="00C15989"/>
    <w:rsid w:val="00C26104"/>
    <w:rsid w:val="00C2667F"/>
    <w:rsid w:val="00C278C0"/>
    <w:rsid w:val="00C400AB"/>
    <w:rsid w:val="00C436F7"/>
    <w:rsid w:val="00C46C21"/>
    <w:rsid w:val="00C47E71"/>
    <w:rsid w:val="00C510A5"/>
    <w:rsid w:val="00C60F02"/>
    <w:rsid w:val="00C6251C"/>
    <w:rsid w:val="00C647F2"/>
    <w:rsid w:val="00C65D7D"/>
    <w:rsid w:val="00C66064"/>
    <w:rsid w:val="00C73A02"/>
    <w:rsid w:val="00C7525B"/>
    <w:rsid w:val="00C826B2"/>
    <w:rsid w:val="00C83633"/>
    <w:rsid w:val="00C8529C"/>
    <w:rsid w:val="00C86CE7"/>
    <w:rsid w:val="00C87CD5"/>
    <w:rsid w:val="00C9339F"/>
    <w:rsid w:val="00C94D71"/>
    <w:rsid w:val="00C96000"/>
    <w:rsid w:val="00C9785A"/>
    <w:rsid w:val="00CA419D"/>
    <w:rsid w:val="00CA5415"/>
    <w:rsid w:val="00CA5580"/>
    <w:rsid w:val="00CB0AE0"/>
    <w:rsid w:val="00CB53D4"/>
    <w:rsid w:val="00CC375D"/>
    <w:rsid w:val="00CC3877"/>
    <w:rsid w:val="00CC6EB1"/>
    <w:rsid w:val="00CD5B6B"/>
    <w:rsid w:val="00CE6ABA"/>
    <w:rsid w:val="00CF090E"/>
    <w:rsid w:val="00CF3245"/>
    <w:rsid w:val="00CF6A31"/>
    <w:rsid w:val="00CF7C40"/>
    <w:rsid w:val="00D01C6C"/>
    <w:rsid w:val="00D01D9A"/>
    <w:rsid w:val="00D046B5"/>
    <w:rsid w:val="00D06474"/>
    <w:rsid w:val="00D1141E"/>
    <w:rsid w:val="00D12243"/>
    <w:rsid w:val="00D20CED"/>
    <w:rsid w:val="00D27FCD"/>
    <w:rsid w:val="00D34BE2"/>
    <w:rsid w:val="00D36E7A"/>
    <w:rsid w:val="00D417CD"/>
    <w:rsid w:val="00D4312C"/>
    <w:rsid w:val="00D523A2"/>
    <w:rsid w:val="00D53482"/>
    <w:rsid w:val="00D557F6"/>
    <w:rsid w:val="00D5609B"/>
    <w:rsid w:val="00D62479"/>
    <w:rsid w:val="00D65149"/>
    <w:rsid w:val="00D70845"/>
    <w:rsid w:val="00D70CAD"/>
    <w:rsid w:val="00D80E6F"/>
    <w:rsid w:val="00D86205"/>
    <w:rsid w:val="00D8783E"/>
    <w:rsid w:val="00D87AA4"/>
    <w:rsid w:val="00D97232"/>
    <w:rsid w:val="00DA4315"/>
    <w:rsid w:val="00DB1C28"/>
    <w:rsid w:val="00DC071A"/>
    <w:rsid w:val="00DC0D29"/>
    <w:rsid w:val="00DD7A5D"/>
    <w:rsid w:val="00DE1E08"/>
    <w:rsid w:val="00DE231D"/>
    <w:rsid w:val="00DF0150"/>
    <w:rsid w:val="00DF7792"/>
    <w:rsid w:val="00DF7888"/>
    <w:rsid w:val="00E00EF9"/>
    <w:rsid w:val="00E063A7"/>
    <w:rsid w:val="00E06416"/>
    <w:rsid w:val="00E128EE"/>
    <w:rsid w:val="00E2421C"/>
    <w:rsid w:val="00E26631"/>
    <w:rsid w:val="00E26A52"/>
    <w:rsid w:val="00E344E1"/>
    <w:rsid w:val="00E3727A"/>
    <w:rsid w:val="00E4444E"/>
    <w:rsid w:val="00E47C75"/>
    <w:rsid w:val="00E55CC8"/>
    <w:rsid w:val="00E618D1"/>
    <w:rsid w:val="00E81185"/>
    <w:rsid w:val="00E840EF"/>
    <w:rsid w:val="00E86980"/>
    <w:rsid w:val="00E95059"/>
    <w:rsid w:val="00EA36CF"/>
    <w:rsid w:val="00EB2AF4"/>
    <w:rsid w:val="00EB4F92"/>
    <w:rsid w:val="00EC0A3A"/>
    <w:rsid w:val="00EC0B8E"/>
    <w:rsid w:val="00EC1852"/>
    <w:rsid w:val="00EC3D83"/>
    <w:rsid w:val="00EC4701"/>
    <w:rsid w:val="00ED5247"/>
    <w:rsid w:val="00EE265B"/>
    <w:rsid w:val="00EE33D0"/>
    <w:rsid w:val="00EE5D31"/>
    <w:rsid w:val="00EF2A05"/>
    <w:rsid w:val="00EF3A05"/>
    <w:rsid w:val="00EF7159"/>
    <w:rsid w:val="00F00278"/>
    <w:rsid w:val="00F0114E"/>
    <w:rsid w:val="00F02FB0"/>
    <w:rsid w:val="00F049AB"/>
    <w:rsid w:val="00F07925"/>
    <w:rsid w:val="00F113B2"/>
    <w:rsid w:val="00F22753"/>
    <w:rsid w:val="00F233B6"/>
    <w:rsid w:val="00F247EA"/>
    <w:rsid w:val="00F2542C"/>
    <w:rsid w:val="00F2630D"/>
    <w:rsid w:val="00F30CA1"/>
    <w:rsid w:val="00F33925"/>
    <w:rsid w:val="00F34763"/>
    <w:rsid w:val="00F34BE6"/>
    <w:rsid w:val="00F34C31"/>
    <w:rsid w:val="00F35E76"/>
    <w:rsid w:val="00F372F2"/>
    <w:rsid w:val="00F41E0A"/>
    <w:rsid w:val="00F4217A"/>
    <w:rsid w:val="00F440C0"/>
    <w:rsid w:val="00F52C8A"/>
    <w:rsid w:val="00F57AB4"/>
    <w:rsid w:val="00F57DED"/>
    <w:rsid w:val="00F64D18"/>
    <w:rsid w:val="00F73736"/>
    <w:rsid w:val="00F80819"/>
    <w:rsid w:val="00F84CC5"/>
    <w:rsid w:val="00F85004"/>
    <w:rsid w:val="00F91A4A"/>
    <w:rsid w:val="00F91C99"/>
    <w:rsid w:val="00F92C89"/>
    <w:rsid w:val="00F959C6"/>
    <w:rsid w:val="00F960D8"/>
    <w:rsid w:val="00FA0185"/>
    <w:rsid w:val="00FA0FD3"/>
    <w:rsid w:val="00FA2598"/>
    <w:rsid w:val="00FC265E"/>
    <w:rsid w:val="00FC51C2"/>
    <w:rsid w:val="00FD4161"/>
    <w:rsid w:val="00FE3DD8"/>
    <w:rsid w:val="00FE4457"/>
    <w:rsid w:val="00FF0196"/>
    <w:rsid w:val="00FF16B6"/>
    <w:rsid w:val="00FF1700"/>
    <w:rsid w:val="00FF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235B5B4"/>
  <w14:defaultImageDpi w14:val="300"/>
  <w15:docId w15:val="{2A618634-D128-447E-8946-D0FAE7EF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4E1"/>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before="360"/>
      <w:outlineLvl w:val="1"/>
    </w:pPr>
    <w:rPr>
      <w:sz w:val="24"/>
    </w:rPr>
  </w:style>
  <w:style w:type="paragraph" w:styleId="berschrift3">
    <w:name w:val="heading 3"/>
    <w:basedOn w:val="Standard"/>
    <w:next w:val="Standard"/>
    <w:link w:val="berschrift3Zchn"/>
    <w:qFormat/>
    <w:pPr>
      <w:keepNext/>
      <w:outlineLvl w:val="2"/>
    </w:pPr>
    <w:rPr>
      <w:sz w:val="24"/>
      <w:u w:val="single"/>
    </w:rPr>
  </w:style>
  <w:style w:type="paragraph" w:styleId="berschrift4">
    <w:name w:val="heading 4"/>
    <w:basedOn w:val="Standard"/>
    <w:next w:val="Standard"/>
    <w:qFormat/>
    <w:pPr>
      <w:keepNext/>
      <w:outlineLvl w:val="3"/>
    </w:pPr>
    <w:rPr>
      <w:rFonts w:ascii="Arial" w:hAnsi="Arial"/>
      <w:sz w:val="22"/>
      <w:u w:val="single"/>
    </w:rPr>
  </w:style>
  <w:style w:type="paragraph" w:styleId="berschrift6">
    <w:name w:val="heading 6"/>
    <w:basedOn w:val="Standard"/>
    <w:next w:val="Standard"/>
    <w:link w:val="berschrift6Zchn"/>
    <w:uiPriority w:val="9"/>
    <w:semiHidden/>
    <w:unhideWhenUsed/>
    <w:qFormat/>
    <w:rsid w:val="009E5D78"/>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Gru-ISB">
    <w:name w:val="Gruß-ISB"/>
    <w:basedOn w:val="Standard"/>
    <w:pPr>
      <w:tabs>
        <w:tab w:val="left" w:pos="3686"/>
      </w:tabs>
      <w:spacing w:before="240" w:line="240" w:lineRule="atLeast"/>
    </w:pPr>
    <w:rPr>
      <w:rFonts w:ascii="Arial" w:hAnsi="Arial"/>
      <w:sz w:val="22"/>
    </w:rPr>
  </w:style>
  <w:style w:type="paragraph" w:customStyle="1" w:styleId="Betreff-ISB">
    <w:name w:val="Betreff-ISB"/>
    <w:basedOn w:val="Standard"/>
    <w:pPr>
      <w:spacing w:before="720" w:line="240" w:lineRule="atLeast"/>
    </w:pPr>
    <w:rPr>
      <w:rFonts w:ascii="Arial" w:hAnsi="Arial"/>
      <w:b/>
      <w:sz w:val="22"/>
    </w:rPr>
  </w:style>
  <w:style w:type="paragraph" w:customStyle="1" w:styleId="Anrede-ISB">
    <w:name w:val="Anrede-ISB"/>
    <w:basedOn w:val="Standard"/>
    <w:next w:val="ISB"/>
    <w:pPr>
      <w:spacing w:before="720" w:after="240" w:line="240" w:lineRule="atLeast"/>
    </w:pPr>
    <w:rPr>
      <w:rFonts w:ascii="Arial" w:hAnsi="Arial"/>
      <w:sz w:val="22"/>
    </w:rPr>
  </w:style>
  <w:style w:type="paragraph" w:customStyle="1" w:styleId="ISB">
    <w:name w:val="ISB"/>
    <w:basedOn w:val="Standard"/>
    <w:pPr>
      <w:spacing w:after="240" w:line="240" w:lineRule="atLeast"/>
      <w:jc w:val="both"/>
    </w:pPr>
    <w:rPr>
      <w:rFonts w:ascii="Arial" w:hAnsi="Arial"/>
      <w:sz w:val="22"/>
    </w:rPr>
  </w:style>
  <w:style w:type="paragraph" w:styleId="Textkrper">
    <w:name w:val="Body Text"/>
    <w:basedOn w:val="Standard"/>
    <w:semiHidden/>
    <w:pPr>
      <w:spacing w:after="120"/>
    </w:pPr>
  </w:style>
  <w:style w:type="paragraph" w:styleId="Beschriftung">
    <w:name w:val="caption"/>
    <w:basedOn w:val="Standard"/>
    <w:next w:val="Standard"/>
    <w:qFormat/>
    <w:pPr>
      <w:framePr w:w="3260" w:h="1406" w:hSpace="142" w:wrap="notBeside" w:vAnchor="page" w:hAnchor="page" w:x="2269" w:y="511" w:anchorLock="1"/>
      <w:spacing w:before="700"/>
    </w:pPr>
    <w:rPr>
      <w:rFonts w:ascii="Garamond" w:hAnsi="Garamond"/>
      <w:spacing w:val="6"/>
      <w:sz w:val="28"/>
    </w:rPr>
  </w:style>
  <w:style w:type="paragraph" w:styleId="Textkrper2">
    <w:name w:val="Body Text 2"/>
    <w:basedOn w:val="Standard"/>
    <w:semiHidden/>
    <w:pPr>
      <w:tabs>
        <w:tab w:val="left" w:pos="284"/>
        <w:tab w:val="left" w:pos="567"/>
      </w:tabs>
      <w:spacing w:before="120"/>
    </w:pPr>
    <w:rPr>
      <w:sz w:val="24"/>
    </w:rPr>
  </w:style>
  <w:style w:type="paragraph" w:customStyle="1" w:styleId="Formatvorlage1">
    <w:name w:val="Formatvorlage1"/>
    <w:basedOn w:val="Standard"/>
    <w:pPr>
      <w:spacing w:after="120"/>
      <w:jc w:val="both"/>
    </w:pPr>
    <w:rPr>
      <w:sz w:val="24"/>
    </w:rPr>
  </w:style>
  <w:style w:type="character" w:styleId="Hyperlink">
    <w:name w:val="Hyperlink"/>
    <w:rPr>
      <w:color w:val="0000FF"/>
      <w:u w:val="single"/>
    </w:rPr>
  </w:style>
  <w:style w:type="paragraph" w:styleId="Textkrper3">
    <w:name w:val="Body Text 3"/>
    <w:basedOn w:val="Standard"/>
    <w:semiHidden/>
    <w:pPr>
      <w:framePr w:w="2699" w:h="2608" w:hRule="exact" w:wrap="notBeside" w:vAnchor="page" w:hAnchor="page" w:x="8506" w:y="2524" w:anchorLock="1"/>
      <w:spacing w:before="80"/>
    </w:pPr>
    <w:rPr>
      <w:rFonts w:ascii="Verdana" w:hAnsi="Verdana"/>
      <w:b/>
      <w:spacing w:val="4"/>
    </w:rPr>
  </w:style>
  <w:style w:type="paragraph" w:customStyle="1" w:styleId="EinfAbs">
    <w:name w:val="[Einf. Abs.]"/>
    <w:basedOn w:val="Standard"/>
    <w:uiPriority w:val="99"/>
    <w:rsid w:val="003573A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Sprechblasentext">
    <w:name w:val="Balloon Text"/>
    <w:basedOn w:val="Standard"/>
    <w:link w:val="SprechblasentextZchn"/>
    <w:uiPriority w:val="99"/>
    <w:semiHidden/>
    <w:unhideWhenUsed/>
    <w:rsid w:val="004B5D70"/>
    <w:rPr>
      <w:rFonts w:ascii="Tahoma" w:hAnsi="Tahoma" w:cs="Tahoma"/>
      <w:sz w:val="16"/>
      <w:szCs w:val="16"/>
    </w:rPr>
  </w:style>
  <w:style w:type="character" w:customStyle="1" w:styleId="SprechblasentextZchn">
    <w:name w:val="Sprechblasentext Zchn"/>
    <w:link w:val="Sprechblasentext"/>
    <w:uiPriority w:val="99"/>
    <w:semiHidden/>
    <w:rsid w:val="004B5D70"/>
    <w:rPr>
      <w:rFonts w:ascii="Tahoma" w:hAnsi="Tahoma" w:cs="Tahoma"/>
      <w:sz w:val="16"/>
      <w:szCs w:val="16"/>
    </w:rPr>
  </w:style>
  <w:style w:type="paragraph" w:styleId="StandardWeb">
    <w:name w:val="Normal (Web)"/>
    <w:basedOn w:val="Standard"/>
    <w:uiPriority w:val="99"/>
    <w:unhideWhenUsed/>
    <w:rsid w:val="00761831"/>
    <w:pPr>
      <w:spacing w:before="100" w:beforeAutospacing="1" w:after="100" w:afterAutospacing="1"/>
    </w:pPr>
    <w:rPr>
      <w:rFonts w:ascii="Times" w:hAnsi="Times"/>
    </w:rPr>
  </w:style>
  <w:style w:type="character" w:styleId="Fett">
    <w:name w:val="Strong"/>
    <w:basedOn w:val="Absatz-Standardschriftart"/>
    <w:uiPriority w:val="22"/>
    <w:qFormat/>
    <w:rsid w:val="00CB53D4"/>
    <w:rPr>
      <w:b/>
      <w:bCs/>
    </w:rPr>
  </w:style>
  <w:style w:type="character" w:customStyle="1" w:styleId="section-info-text">
    <w:name w:val="section-info-text"/>
    <w:basedOn w:val="Absatz-Standardschriftart"/>
    <w:rsid w:val="002739E1"/>
  </w:style>
  <w:style w:type="character" w:customStyle="1" w:styleId="berschrift3Zchn">
    <w:name w:val="Überschrift 3 Zchn"/>
    <w:basedOn w:val="Absatz-Standardschriftart"/>
    <w:link w:val="berschrift3"/>
    <w:rsid w:val="006C5492"/>
    <w:rPr>
      <w:sz w:val="24"/>
      <w:u w:val="single"/>
    </w:rPr>
  </w:style>
  <w:style w:type="character" w:styleId="Hervorhebung">
    <w:name w:val="Emphasis"/>
    <w:basedOn w:val="Absatz-Standardschriftart"/>
    <w:uiPriority w:val="20"/>
    <w:qFormat/>
    <w:rsid w:val="00655970"/>
    <w:rPr>
      <w:i/>
      <w:iCs/>
    </w:rPr>
  </w:style>
  <w:style w:type="character" w:styleId="Kommentarzeichen">
    <w:name w:val="annotation reference"/>
    <w:basedOn w:val="Absatz-Standardschriftart"/>
    <w:uiPriority w:val="99"/>
    <w:semiHidden/>
    <w:unhideWhenUsed/>
    <w:rsid w:val="00BB2A8D"/>
    <w:rPr>
      <w:sz w:val="16"/>
      <w:szCs w:val="16"/>
    </w:rPr>
  </w:style>
  <w:style w:type="paragraph" w:styleId="Kommentartext">
    <w:name w:val="annotation text"/>
    <w:basedOn w:val="Standard"/>
    <w:link w:val="KommentartextZchn"/>
    <w:uiPriority w:val="99"/>
    <w:semiHidden/>
    <w:unhideWhenUsed/>
    <w:rsid w:val="00BB2A8D"/>
  </w:style>
  <w:style w:type="character" w:customStyle="1" w:styleId="KommentartextZchn">
    <w:name w:val="Kommentartext Zchn"/>
    <w:basedOn w:val="Absatz-Standardschriftart"/>
    <w:link w:val="Kommentartext"/>
    <w:uiPriority w:val="99"/>
    <w:semiHidden/>
    <w:rsid w:val="00BB2A8D"/>
  </w:style>
  <w:style w:type="paragraph" w:styleId="Kommentarthema">
    <w:name w:val="annotation subject"/>
    <w:basedOn w:val="Kommentartext"/>
    <w:next w:val="Kommentartext"/>
    <w:link w:val="KommentarthemaZchn"/>
    <w:uiPriority w:val="99"/>
    <w:semiHidden/>
    <w:unhideWhenUsed/>
    <w:rsid w:val="00BB2A8D"/>
    <w:rPr>
      <w:b/>
      <w:bCs/>
    </w:rPr>
  </w:style>
  <w:style w:type="character" w:customStyle="1" w:styleId="KommentarthemaZchn">
    <w:name w:val="Kommentarthema Zchn"/>
    <w:basedOn w:val="KommentartextZchn"/>
    <w:link w:val="Kommentarthema"/>
    <w:uiPriority w:val="99"/>
    <w:semiHidden/>
    <w:rsid w:val="00BB2A8D"/>
    <w:rPr>
      <w:b/>
      <w:bCs/>
    </w:rPr>
  </w:style>
  <w:style w:type="character" w:customStyle="1" w:styleId="berschrift6Zchn">
    <w:name w:val="Überschrift 6 Zchn"/>
    <w:basedOn w:val="Absatz-Standardschriftart"/>
    <w:link w:val="berschrift6"/>
    <w:uiPriority w:val="9"/>
    <w:semiHidden/>
    <w:rsid w:val="009E5D78"/>
    <w:rPr>
      <w:rFonts w:asciiTheme="majorHAnsi" w:eastAsiaTheme="majorEastAsia" w:hAnsiTheme="majorHAnsi" w:cstheme="majorBidi"/>
      <w:color w:val="1F4D78" w:themeColor="accent1" w:themeShade="7F"/>
    </w:rPr>
  </w:style>
  <w:style w:type="paragraph" w:customStyle="1" w:styleId="p1">
    <w:name w:val="p1"/>
    <w:basedOn w:val="Standard"/>
    <w:rsid w:val="008770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950">
      <w:bodyDiv w:val="1"/>
      <w:marLeft w:val="0"/>
      <w:marRight w:val="0"/>
      <w:marTop w:val="0"/>
      <w:marBottom w:val="0"/>
      <w:divBdr>
        <w:top w:val="none" w:sz="0" w:space="0" w:color="auto"/>
        <w:left w:val="none" w:sz="0" w:space="0" w:color="auto"/>
        <w:bottom w:val="none" w:sz="0" w:space="0" w:color="auto"/>
        <w:right w:val="none" w:sz="0" w:space="0" w:color="auto"/>
      </w:divBdr>
    </w:div>
    <w:div w:id="280502482">
      <w:bodyDiv w:val="1"/>
      <w:marLeft w:val="0"/>
      <w:marRight w:val="0"/>
      <w:marTop w:val="0"/>
      <w:marBottom w:val="0"/>
      <w:divBdr>
        <w:top w:val="none" w:sz="0" w:space="0" w:color="auto"/>
        <w:left w:val="none" w:sz="0" w:space="0" w:color="auto"/>
        <w:bottom w:val="none" w:sz="0" w:space="0" w:color="auto"/>
        <w:right w:val="none" w:sz="0" w:space="0" w:color="auto"/>
      </w:divBdr>
    </w:div>
    <w:div w:id="338234679">
      <w:bodyDiv w:val="1"/>
      <w:marLeft w:val="0"/>
      <w:marRight w:val="0"/>
      <w:marTop w:val="0"/>
      <w:marBottom w:val="0"/>
      <w:divBdr>
        <w:top w:val="none" w:sz="0" w:space="0" w:color="auto"/>
        <w:left w:val="none" w:sz="0" w:space="0" w:color="auto"/>
        <w:bottom w:val="none" w:sz="0" w:space="0" w:color="auto"/>
        <w:right w:val="none" w:sz="0" w:space="0" w:color="auto"/>
      </w:divBdr>
    </w:div>
    <w:div w:id="354624634">
      <w:bodyDiv w:val="1"/>
      <w:marLeft w:val="0"/>
      <w:marRight w:val="0"/>
      <w:marTop w:val="0"/>
      <w:marBottom w:val="0"/>
      <w:divBdr>
        <w:top w:val="none" w:sz="0" w:space="0" w:color="auto"/>
        <w:left w:val="none" w:sz="0" w:space="0" w:color="auto"/>
        <w:bottom w:val="none" w:sz="0" w:space="0" w:color="auto"/>
        <w:right w:val="none" w:sz="0" w:space="0" w:color="auto"/>
      </w:divBdr>
      <w:divsChild>
        <w:div w:id="986517917">
          <w:marLeft w:val="0"/>
          <w:marRight w:val="0"/>
          <w:marTop w:val="0"/>
          <w:marBottom w:val="0"/>
          <w:divBdr>
            <w:top w:val="none" w:sz="0" w:space="0" w:color="auto"/>
            <w:left w:val="none" w:sz="0" w:space="0" w:color="auto"/>
            <w:bottom w:val="none" w:sz="0" w:space="0" w:color="auto"/>
            <w:right w:val="none" w:sz="0" w:space="0" w:color="auto"/>
          </w:divBdr>
        </w:div>
        <w:div w:id="1276595393">
          <w:marLeft w:val="0"/>
          <w:marRight w:val="0"/>
          <w:marTop w:val="0"/>
          <w:marBottom w:val="0"/>
          <w:divBdr>
            <w:top w:val="none" w:sz="0" w:space="0" w:color="auto"/>
            <w:left w:val="none" w:sz="0" w:space="0" w:color="auto"/>
            <w:bottom w:val="none" w:sz="0" w:space="0" w:color="auto"/>
            <w:right w:val="none" w:sz="0" w:space="0" w:color="auto"/>
          </w:divBdr>
          <w:divsChild>
            <w:div w:id="1429425136">
              <w:marLeft w:val="0"/>
              <w:marRight w:val="0"/>
              <w:marTop w:val="0"/>
              <w:marBottom w:val="0"/>
              <w:divBdr>
                <w:top w:val="none" w:sz="0" w:space="0" w:color="auto"/>
                <w:left w:val="none" w:sz="0" w:space="0" w:color="auto"/>
                <w:bottom w:val="none" w:sz="0" w:space="0" w:color="auto"/>
                <w:right w:val="none" w:sz="0" w:space="0" w:color="auto"/>
              </w:divBdr>
              <w:divsChild>
                <w:div w:id="1186138334">
                  <w:marLeft w:val="0"/>
                  <w:marRight w:val="0"/>
                  <w:marTop w:val="0"/>
                  <w:marBottom w:val="0"/>
                  <w:divBdr>
                    <w:top w:val="none" w:sz="0" w:space="0" w:color="auto"/>
                    <w:left w:val="none" w:sz="0" w:space="0" w:color="auto"/>
                    <w:bottom w:val="none" w:sz="0" w:space="0" w:color="auto"/>
                    <w:right w:val="none" w:sz="0" w:space="0" w:color="auto"/>
                  </w:divBdr>
                  <w:divsChild>
                    <w:div w:id="1367021114">
                      <w:marLeft w:val="0"/>
                      <w:marRight w:val="0"/>
                      <w:marTop w:val="0"/>
                      <w:marBottom w:val="0"/>
                      <w:divBdr>
                        <w:top w:val="none" w:sz="0" w:space="0" w:color="auto"/>
                        <w:left w:val="none" w:sz="0" w:space="0" w:color="auto"/>
                        <w:bottom w:val="none" w:sz="0" w:space="0" w:color="auto"/>
                        <w:right w:val="none" w:sz="0" w:space="0" w:color="auto"/>
                      </w:divBdr>
                    </w:div>
                  </w:divsChild>
                </w:div>
                <w:div w:id="6041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4991">
      <w:bodyDiv w:val="1"/>
      <w:marLeft w:val="0"/>
      <w:marRight w:val="0"/>
      <w:marTop w:val="0"/>
      <w:marBottom w:val="0"/>
      <w:divBdr>
        <w:top w:val="none" w:sz="0" w:space="0" w:color="auto"/>
        <w:left w:val="none" w:sz="0" w:space="0" w:color="auto"/>
        <w:bottom w:val="none" w:sz="0" w:space="0" w:color="auto"/>
        <w:right w:val="none" w:sz="0" w:space="0" w:color="auto"/>
      </w:divBdr>
      <w:divsChild>
        <w:div w:id="758676252">
          <w:marLeft w:val="0"/>
          <w:marRight w:val="0"/>
          <w:marTop w:val="0"/>
          <w:marBottom w:val="0"/>
          <w:divBdr>
            <w:top w:val="none" w:sz="0" w:space="0" w:color="auto"/>
            <w:left w:val="none" w:sz="0" w:space="0" w:color="auto"/>
            <w:bottom w:val="none" w:sz="0" w:space="0" w:color="auto"/>
            <w:right w:val="none" w:sz="0" w:space="0" w:color="auto"/>
          </w:divBdr>
        </w:div>
      </w:divsChild>
    </w:div>
    <w:div w:id="481849178">
      <w:bodyDiv w:val="1"/>
      <w:marLeft w:val="0"/>
      <w:marRight w:val="0"/>
      <w:marTop w:val="0"/>
      <w:marBottom w:val="0"/>
      <w:divBdr>
        <w:top w:val="none" w:sz="0" w:space="0" w:color="auto"/>
        <w:left w:val="none" w:sz="0" w:space="0" w:color="auto"/>
        <w:bottom w:val="none" w:sz="0" w:space="0" w:color="auto"/>
        <w:right w:val="none" w:sz="0" w:space="0" w:color="auto"/>
      </w:divBdr>
    </w:div>
    <w:div w:id="525171275">
      <w:bodyDiv w:val="1"/>
      <w:marLeft w:val="0"/>
      <w:marRight w:val="0"/>
      <w:marTop w:val="0"/>
      <w:marBottom w:val="0"/>
      <w:divBdr>
        <w:top w:val="none" w:sz="0" w:space="0" w:color="auto"/>
        <w:left w:val="none" w:sz="0" w:space="0" w:color="auto"/>
        <w:bottom w:val="none" w:sz="0" w:space="0" w:color="auto"/>
        <w:right w:val="none" w:sz="0" w:space="0" w:color="auto"/>
      </w:divBdr>
    </w:div>
    <w:div w:id="653686790">
      <w:bodyDiv w:val="1"/>
      <w:marLeft w:val="0"/>
      <w:marRight w:val="0"/>
      <w:marTop w:val="0"/>
      <w:marBottom w:val="0"/>
      <w:divBdr>
        <w:top w:val="none" w:sz="0" w:space="0" w:color="auto"/>
        <w:left w:val="none" w:sz="0" w:space="0" w:color="auto"/>
        <w:bottom w:val="none" w:sz="0" w:space="0" w:color="auto"/>
        <w:right w:val="none" w:sz="0" w:space="0" w:color="auto"/>
      </w:divBdr>
    </w:div>
    <w:div w:id="663629840">
      <w:bodyDiv w:val="1"/>
      <w:marLeft w:val="0"/>
      <w:marRight w:val="0"/>
      <w:marTop w:val="0"/>
      <w:marBottom w:val="0"/>
      <w:divBdr>
        <w:top w:val="none" w:sz="0" w:space="0" w:color="auto"/>
        <w:left w:val="none" w:sz="0" w:space="0" w:color="auto"/>
        <w:bottom w:val="none" w:sz="0" w:space="0" w:color="auto"/>
        <w:right w:val="none" w:sz="0" w:space="0" w:color="auto"/>
      </w:divBdr>
    </w:div>
    <w:div w:id="833036046">
      <w:bodyDiv w:val="1"/>
      <w:marLeft w:val="0"/>
      <w:marRight w:val="0"/>
      <w:marTop w:val="0"/>
      <w:marBottom w:val="0"/>
      <w:divBdr>
        <w:top w:val="none" w:sz="0" w:space="0" w:color="auto"/>
        <w:left w:val="none" w:sz="0" w:space="0" w:color="auto"/>
        <w:bottom w:val="none" w:sz="0" w:space="0" w:color="auto"/>
        <w:right w:val="none" w:sz="0" w:space="0" w:color="auto"/>
      </w:divBdr>
    </w:div>
    <w:div w:id="842403616">
      <w:bodyDiv w:val="1"/>
      <w:marLeft w:val="0"/>
      <w:marRight w:val="0"/>
      <w:marTop w:val="0"/>
      <w:marBottom w:val="0"/>
      <w:divBdr>
        <w:top w:val="none" w:sz="0" w:space="0" w:color="auto"/>
        <w:left w:val="none" w:sz="0" w:space="0" w:color="auto"/>
        <w:bottom w:val="none" w:sz="0" w:space="0" w:color="auto"/>
        <w:right w:val="none" w:sz="0" w:space="0" w:color="auto"/>
      </w:divBdr>
    </w:div>
    <w:div w:id="1082607390">
      <w:bodyDiv w:val="1"/>
      <w:marLeft w:val="0"/>
      <w:marRight w:val="0"/>
      <w:marTop w:val="0"/>
      <w:marBottom w:val="0"/>
      <w:divBdr>
        <w:top w:val="none" w:sz="0" w:space="0" w:color="auto"/>
        <w:left w:val="none" w:sz="0" w:space="0" w:color="auto"/>
        <w:bottom w:val="none" w:sz="0" w:space="0" w:color="auto"/>
        <w:right w:val="none" w:sz="0" w:space="0" w:color="auto"/>
      </w:divBdr>
    </w:div>
    <w:div w:id="1111586309">
      <w:bodyDiv w:val="1"/>
      <w:marLeft w:val="0"/>
      <w:marRight w:val="0"/>
      <w:marTop w:val="0"/>
      <w:marBottom w:val="0"/>
      <w:divBdr>
        <w:top w:val="none" w:sz="0" w:space="0" w:color="auto"/>
        <w:left w:val="none" w:sz="0" w:space="0" w:color="auto"/>
        <w:bottom w:val="none" w:sz="0" w:space="0" w:color="auto"/>
        <w:right w:val="none" w:sz="0" w:space="0" w:color="auto"/>
      </w:divBdr>
    </w:div>
    <w:div w:id="1113596040">
      <w:bodyDiv w:val="1"/>
      <w:marLeft w:val="0"/>
      <w:marRight w:val="0"/>
      <w:marTop w:val="0"/>
      <w:marBottom w:val="0"/>
      <w:divBdr>
        <w:top w:val="none" w:sz="0" w:space="0" w:color="auto"/>
        <w:left w:val="none" w:sz="0" w:space="0" w:color="auto"/>
        <w:bottom w:val="none" w:sz="0" w:space="0" w:color="auto"/>
        <w:right w:val="none" w:sz="0" w:space="0" w:color="auto"/>
      </w:divBdr>
      <w:divsChild>
        <w:div w:id="1796018122">
          <w:marLeft w:val="0"/>
          <w:marRight w:val="0"/>
          <w:marTop w:val="0"/>
          <w:marBottom w:val="0"/>
          <w:divBdr>
            <w:top w:val="none" w:sz="0" w:space="0" w:color="auto"/>
            <w:left w:val="none" w:sz="0" w:space="0" w:color="auto"/>
            <w:bottom w:val="none" w:sz="0" w:space="0" w:color="auto"/>
            <w:right w:val="none" w:sz="0" w:space="0" w:color="auto"/>
          </w:divBdr>
          <w:divsChild>
            <w:div w:id="1480341848">
              <w:marLeft w:val="0"/>
              <w:marRight w:val="0"/>
              <w:marTop w:val="0"/>
              <w:marBottom w:val="0"/>
              <w:divBdr>
                <w:top w:val="none" w:sz="0" w:space="0" w:color="auto"/>
                <w:left w:val="none" w:sz="0" w:space="0" w:color="auto"/>
                <w:bottom w:val="none" w:sz="0" w:space="0" w:color="auto"/>
                <w:right w:val="none" w:sz="0" w:space="0" w:color="auto"/>
              </w:divBdr>
              <w:divsChild>
                <w:div w:id="1602299202">
                  <w:marLeft w:val="0"/>
                  <w:marRight w:val="0"/>
                  <w:marTop w:val="0"/>
                  <w:marBottom w:val="0"/>
                  <w:divBdr>
                    <w:top w:val="none" w:sz="0" w:space="0" w:color="auto"/>
                    <w:left w:val="none" w:sz="0" w:space="0" w:color="auto"/>
                    <w:bottom w:val="none" w:sz="0" w:space="0" w:color="auto"/>
                    <w:right w:val="none" w:sz="0" w:space="0" w:color="auto"/>
                  </w:divBdr>
                  <w:divsChild>
                    <w:div w:id="308940590">
                      <w:marLeft w:val="0"/>
                      <w:marRight w:val="0"/>
                      <w:marTop w:val="0"/>
                      <w:marBottom w:val="0"/>
                      <w:divBdr>
                        <w:top w:val="none" w:sz="0" w:space="0" w:color="auto"/>
                        <w:left w:val="none" w:sz="0" w:space="0" w:color="auto"/>
                        <w:bottom w:val="none" w:sz="0" w:space="0" w:color="auto"/>
                        <w:right w:val="none" w:sz="0" w:space="0" w:color="auto"/>
                      </w:divBdr>
                      <w:divsChild>
                        <w:div w:id="6519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9731">
      <w:bodyDiv w:val="1"/>
      <w:marLeft w:val="0"/>
      <w:marRight w:val="0"/>
      <w:marTop w:val="0"/>
      <w:marBottom w:val="0"/>
      <w:divBdr>
        <w:top w:val="none" w:sz="0" w:space="0" w:color="auto"/>
        <w:left w:val="none" w:sz="0" w:space="0" w:color="auto"/>
        <w:bottom w:val="none" w:sz="0" w:space="0" w:color="auto"/>
        <w:right w:val="none" w:sz="0" w:space="0" w:color="auto"/>
      </w:divBdr>
    </w:div>
    <w:div w:id="1214922001">
      <w:bodyDiv w:val="1"/>
      <w:marLeft w:val="0"/>
      <w:marRight w:val="0"/>
      <w:marTop w:val="0"/>
      <w:marBottom w:val="0"/>
      <w:divBdr>
        <w:top w:val="none" w:sz="0" w:space="0" w:color="auto"/>
        <w:left w:val="none" w:sz="0" w:space="0" w:color="auto"/>
        <w:bottom w:val="none" w:sz="0" w:space="0" w:color="auto"/>
        <w:right w:val="none" w:sz="0" w:space="0" w:color="auto"/>
      </w:divBdr>
    </w:div>
    <w:div w:id="1304775889">
      <w:bodyDiv w:val="1"/>
      <w:marLeft w:val="0"/>
      <w:marRight w:val="0"/>
      <w:marTop w:val="0"/>
      <w:marBottom w:val="0"/>
      <w:divBdr>
        <w:top w:val="none" w:sz="0" w:space="0" w:color="auto"/>
        <w:left w:val="none" w:sz="0" w:space="0" w:color="auto"/>
        <w:bottom w:val="none" w:sz="0" w:space="0" w:color="auto"/>
        <w:right w:val="none" w:sz="0" w:space="0" w:color="auto"/>
      </w:divBdr>
      <w:divsChild>
        <w:div w:id="78210630">
          <w:marLeft w:val="0"/>
          <w:marRight w:val="0"/>
          <w:marTop w:val="0"/>
          <w:marBottom w:val="0"/>
          <w:divBdr>
            <w:top w:val="none" w:sz="0" w:space="0" w:color="auto"/>
            <w:left w:val="none" w:sz="0" w:space="0" w:color="auto"/>
            <w:bottom w:val="none" w:sz="0" w:space="0" w:color="auto"/>
            <w:right w:val="none" w:sz="0" w:space="0" w:color="auto"/>
          </w:divBdr>
          <w:divsChild>
            <w:div w:id="387152661">
              <w:marLeft w:val="0"/>
              <w:marRight w:val="0"/>
              <w:marTop w:val="0"/>
              <w:marBottom w:val="0"/>
              <w:divBdr>
                <w:top w:val="none" w:sz="0" w:space="0" w:color="auto"/>
                <w:left w:val="none" w:sz="0" w:space="0" w:color="auto"/>
                <w:bottom w:val="none" w:sz="0" w:space="0" w:color="auto"/>
                <w:right w:val="none" w:sz="0" w:space="0" w:color="auto"/>
              </w:divBdr>
            </w:div>
          </w:divsChild>
        </w:div>
        <w:div w:id="1472594242">
          <w:marLeft w:val="0"/>
          <w:marRight w:val="0"/>
          <w:marTop w:val="0"/>
          <w:marBottom w:val="0"/>
          <w:divBdr>
            <w:top w:val="none" w:sz="0" w:space="0" w:color="auto"/>
            <w:left w:val="none" w:sz="0" w:space="0" w:color="auto"/>
            <w:bottom w:val="none" w:sz="0" w:space="0" w:color="auto"/>
            <w:right w:val="none" w:sz="0" w:space="0" w:color="auto"/>
          </w:divBdr>
          <w:divsChild>
            <w:div w:id="420373802">
              <w:marLeft w:val="0"/>
              <w:marRight w:val="0"/>
              <w:marTop w:val="0"/>
              <w:marBottom w:val="0"/>
              <w:divBdr>
                <w:top w:val="none" w:sz="0" w:space="0" w:color="auto"/>
                <w:left w:val="none" w:sz="0" w:space="0" w:color="auto"/>
                <w:bottom w:val="none" w:sz="0" w:space="0" w:color="auto"/>
                <w:right w:val="none" w:sz="0" w:space="0" w:color="auto"/>
              </w:divBdr>
              <w:divsChild>
                <w:div w:id="930042232">
                  <w:marLeft w:val="0"/>
                  <w:marRight w:val="0"/>
                  <w:marTop w:val="0"/>
                  <w:marBottom w:val="0"/>
                  <w:divBdr>
                    <w:top w:val="none" w:sz="0" w:space="0" w:color="auto"/>
                    <w:left w:val="none" w:sz="0" w:space="0" w:color="auto"/>
                    <w:bottom w:val="none" w:sz="0" w:space="0" w:color="auto"/>
                    <w:right w:val="none" w:sz="0" w:space="0" w:color="auto"/>
                  </w:divBdr>
                  <w:divsChild>
                    <w:div w:id="21210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33">
      <w:bodyDiv w:val="1"/>
      <w:marLeft w:val="0"/>
      <w:marRight w:val="0"/>
      <w:marTop w:val="0"/>
      <w:marBottom w:val="0"/>
      <w:divBdr>
        <w:top w:val="none" w:sz="0" w:space="0" w:color="auto"/>
        <w:left w:val="none" w:sz="0" w:space="0" w:color="auto"/>
        <w:bottom w:val="none" w:sz="0" w:space="0" w:color="auto"/>
        <w:right w:val="none" w:sz="0" w:space="0" w:color="auto"/>
      </w:divBdr>
      <w:divsChild>
        <w:div w:id="2010718562">
          <w:marLeft w:val="0"/>
          <w:marRight w:val="0"/>
          <w:marTop w:val="0"/>
          <w:marBottom w:val="0"/>
          <w:divBdr>
            <w:top w:val="none" w:sz="0" w:space="0" w:color="auto"/>
            <w:left w:val="none" w:sz="0" w:space="0" w:color="auto"/>
            <w:bottom w:val="none" w:sz="0" w:space="0" w:color="auto"/>
            <w:right w:val="none" w:sz="0" w:space="0" w:color="auto"/>
          </w:divBdr>
          <w:divsChild>
            <w:div w:id="21473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2513">
      <w:bodyDiv w:val="1"/>
      <w:marLeft w:val="0"/>
      <w:marRight w:val="0"/>
      <w:marTop w:val="0"/>
      <w:marBottom w:val="0"/>
      <w:divBdr>
        <w:top w:val="none" w:sz="0" w:space="0" w:color="auto"/>
        <w:left w:val="none" w:sz="0" w:space="0" w:color="auto"/>
        <w:bottom w:val="none" w:sz="0" w:space="0" w:color="auto"/>
        <w:right w:val="none" w:sz="0" w:space="0" w:color="auto"/>
      </w:divBdr>
    </w:div>
    <w:div w:id="1389260128">
      <w:bodyDiv w:val="1"/>
      <w:marLeft w:val="0"/>
      <w:marRight w:val="0"/>
      <w:marTop w:val="0"/>
      <w:marBottom w:val="0"/>
      <w:divBdr>
        <w:top w:val="none" w:sz="0" w:space="0" w:color="auto"/>
        <w:left w:val="none" w:sz="0" w:space="0" w:color="auto"/>
        <w:bottom w:val="none" w:sz="0" w:space="0" w:color="auto"/>
        <w:right w:val="none" w:sz="0" w:space="0" w:color="auto"/>
      </w:divBdr>
      <w:divsChild>
        <w:div w:id="1552040673">
          <w:marLeft w:val="0"/>
          <w:marRight w:val="0"/>
          <w:marTop w:val="0"/>
          <w:marBottom w:val="0"/>
          <w:divBdr>
            <w:top w:val="none" w:sz="0" w:space="0" w:color="auto"/>
            <w:left w:val="none" w:sz="0" w:space="0" w:color="auto"/>
            <w:bottom w:val="none" w:sz="0" w:space="0" w:color="auto"/>
            <w:right w:val="none" w:sz="0" w:space="0" w:color="auto"/>
          </w:divBdr>
          <w:divsChild>
            <w:div w:id="1710304385">
              <w:marLeft w:val="0"/>
              <w:marRight w:val="0"/>
              <w:marTop w:val="0"/>
              <w:marBottom w:val="0"/>
              <w:divBdr>
                <w:top w:val="none" w:sz="0" w:space="0" w:color="auto"/>
                <w:left w:val="none" w:sz="0" w:space="0" w:color="auto"/>
                <w:bottom w:val="none" w:sz="0" w:space="0" w:color="auto"/>
                <w:right w:val="none" w:sz="0" w:space="0" w:color="auto"/>
              </w:divBdr>
              <w:divsChild>
                <w:div w:id="1430197816">
                  <w:marLeft w:val="0"/>
                  <w:marRight w:val="0"/>
                  <w:marTop w:val="0"/>
                  <w:marBottom w:val="0"/>
                  <w:divBdr>
                    <w:top w:val="none" w:sz="0" w:space="0" w:color="auto"/>
                    <w:left w:val="none" w:sz="0" w:space="0" w:color="auto"/>
                    <w:bottom w:val="none" w:sz="0" w:space="0" w:color="auto"/>
                    <w:right w:val="none" w:sz="0" w:space="0" w:color="auto"/>
                  </w:divBdr>
                  <w:divsChild>
                    <w:div w:id="752893495">
                      <w:marLeft w:val="0"/>
                      <w:marRight w:val="0"/>
                      <w:marTop w:val="0"/>
                      <w:marBottom w:val="0"/>
                      <w:divBdr>
                        <w:top w:val="none" w:sz="0" w:space="0" w:color="auto"/>
                        <w:left w:val="none" w:sz="0" w:space="0" w:color="auto"/>
                        <w:bottom w:val="none" w:sz="0" w:space="0" w:color="auto"/>
                        <w:right w:val="none" w:sz="0" w:space="0" w:color="auto"/>
                      </w:divBdr>
                    </w:div>
                  </w:divsChild>
                </w:div>
                <w:div w:id="360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6085">
      <w:bodyDiv w:val="1"/>
      <w:marLeft w:val="0"/>
      <w:marRight w:val="0"/>
      <w:marTop w:val="0"/>
      <w:marBottom w:val="0"/>
      <w:divBdr>
        <w:top w:val="none" w:sz="0" w:space="0" w:color="auto"/>
        <w:left w:val="none" w:sz="0" w:space="0" w:color="auto"/>
        <w:bottom w:val="none" w:sz="0" w:space="0" w:color="auto"/>
        <w:right w:val="none" w:sz="0" w:space="0" w:color="auto"/>
      </w:divBdr>
    </w:div>
    <w:div w:id="1897430029">
      <w:bodyDiv w:val="1"/>
      <w:marLeft w:val="0"/>
      <w:marRight w:val="0"/>
      <w:marTop w:val="0"/>
      <w:marBottom w:val="0"/>
      <w:divBdr>
        <w:top w:val="none" w:sz="0" w:space="0" w:color="auto"/>
        <w:left w:val="none" w:sz="0" w:space="0" w:color="auto"/>
        <w:bottom w:val="none" w:sz="0" w:space="0" w:color="auto"/>
        <w:right w:val="none" w:sz="0" w:space="0" w:color="auto"/>
      </w:divBdr>
    </w:div>
    <w:div w:id="2075740276">
      <w:bodyDiv w:val="1"/>
      <w:marLeft w:val="0"/>
      <w:marRight w:val="0"/>
      <w:marTop w:val="0"/>
      <w:marBottom w:val="0"/>
      <w:divBdr>
        <w:top w:val="none" w:sz="0" w:space="0" w:color="auto"/>
        <w:left w:val="none" w:sz="0" w:space="0" w:color="auto"/>
        <w:bottom w:val="none" w:sz="0" w:space="0" w:color="auto"/>
        <w:right w:val="none" w:sz="0" w:space="0" w:color="auto"/>
      </w:divBdr>
    </w:div>
    <w:div w:id="213158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wuAfsOeVgixIqQkSIZl6Su1Jd2tz2YYZ/view?usp=sharin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rive.google.com/file/d/1AaC9o09h8MsP4Yq4fP3KZSBjGSiqbZeF/view?usp=sha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m54e86r8NaRPw0OYk7r4BdWC_r07WFdR/view?usp=sha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tQnKudmOR12CaW6dVCJr_gshXrhyxLoz/view?usp=sharin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drive.google.com/file/d/1_PXi5ezpigwXeI59TwA_m7uP-sW4vlhY/view?usp=sharing" TargetMode="External"/><Relationship Id="rId4" Type="http://schemas.openxmlformats.org/officeDocument/2006/relationships/settings" Target="settings.xml"/><Relationship Id="rId9" Type="http://schemas.openxmlformats.org/officeDocument/2006/relationships/hyperlink" Target="https://drive.google.com/file/d/16OC7oUUQusZ8SGCkDWzOGi0mPwKchCNx/view?usp=sharing" TargetMode="External"/><Relationship Id="rId14" Type="http://schemas.openxmlformats.org/officeDocument/2006/relationships/image" Target="media/image4.png"/><Relationship Id="rId22" Type="http://schemas.openxmlformats.org/officeDocument/2006/relationships/header" Target="header2.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KT~1\AppData\Local\Temp\SCHWING_PM-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7973-ED22-4175-9311-9C261ED1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SCHWING_PM-Vorlage.dotx</Template>
  <TotalTime>0</TotalTime>
  <Pages>6</Pages>
  <Words>727</Words>
  <Characters>6725</Characters>
  <Application>Microsoft Office Word</Application>
  <DocSecurity>0</DocSecurity>
  <Lines>56</Lines>
  <Paragraphs>14</Paragraphs>
  <ScaleCrop>false</ScaleCrop>
  <HeadingPairs>
    <vt:vector size="2" baseType="variant">
      <vt:variant>
        <vt:lpstr>Titel</vt:lpstr>
      </vt:variant>
      <vt:variant>
        <vt:i4>1</vt:i4>
      </vt:variant>
    </vt:vector>
  </HeadingPairs>
  <TitlesOfParts>
    <vt:vector size="1" baseType="lpstr">
      <vt:lpstr>Herrn</vt:lpstr>
    </vt:vector>
  </TitlesOfParts>
  <Company>IMG</Company>
  <LinksUpToDate>false</LinksUpToDate>
  <CharactersWithSpaces>7438</CharactersWithSpaces>
  <SharedDoc>false</SharedDoc>
  <HLinks>
    <vt:vector size="12" baseType="variant">
      <vt:variant>
        <vt:i4>5963820</vt:i4>
      </vt:variant>
      <vt:variant>
        <vt:i4>3</vt:i4>
      </vt:variant>
      <vt:variant>
        <vt:i4>0</vt:i4>
      </vt:variant>
      <vt:variant>
        <vt:i4>5</vt:i4>
      </vt:variant>
      <vt:variant>
        <vt:lpwstr>mailto:redaktion@schwing-tech.com</vt:lpwstr>
      </vt:variant>
      <vt:variant>
        <vt:lpwstr/>
      </vt:variant>
      <vt:variant>
        <vt:i4>4653060</vt:i4>
      </vt:variant>
      <vt:variant>
        <vt:i4>0</vt:i4>
      </vt:variant>
      <vt:variant>
        <vt:i4>0</vt:i4>
      </vt:variant>
      <vt:variant>
        <vt:i4>5</vt:i4>
      </vt:variant>
      <vt:variant>
        <vt:lpwstr>http://www.schwing-tech.com/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Redaktion</dc:creator>
  <cp:lastModifiedBy>Redaktion</cp:lastModifiedBy>
  <cp:revision>41</cp:revision>
  <cp:lastPrinted>2019-10-17T10:18:00Z</cp:lastPrinted>
  <dcterms:created xsi:type="dcterms:W3CDTF">2019-06-24T12:50:00Z</dcterms:created>
  <dcterms:modified xsi:type="dcterms:W3CDTF">2019-10-17T10:27:00Z</dcterms:modified>
</cp:coreProperties>
</file>